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6A" w:rsidRDefault="005C596A" w:rsidP="005C59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596A">
        <w:rPr>
          <w:rFonts w:ascii="Times New Roman" w:hAnsi="Times New Roman" w:cs="Times New Roman"/>
          <w:sz w:val="28"/>
          <w:szCs w:val="28"/>
        </w:rPr>
        <w:t xml:space="preserve">Доклад председателя СОП «Мурманский </w:t>
      </w:r>
      <w:proofErr w:type="spellStart"/>
      <w:r w:rsidRPr="005C596A">
        <w:rPr>
          <w:rFonts w:ascii="Times New Roman" w:hAnsi="Times New Roman" w:cs="Times New Roman"/>
          <w:sz w:val="28"/>
          <w:szCs w:val="28"/>
        </w:rPr>
        <w:t>облсовпроф</w:t>
      </w:r>
      <w:proofErr w:type="spellEnd"/>
      <w:r w:rsidRPr="005C5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6A">
        <w:rPr>
          <w:rFonts w:ascii="Times New Roman" w:hAnsi="Times New Roman" w:cs="Times New Roman"/>
          <w:sz w:val="28"/>
          <w:szCs w:val="28"/>
        </w:rPr>
        <w:t xml:space="preserve">Первухина А.Л. </w:t>
      </w:r>
    </w:p>
    <w:p w:rsidR="005C596A" w:rsidRDefault="005C596A" w:rsidP="005C59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596A">
        <w:rPr>
          <w:rFonts w:ascii="Times New Roman" w:hAnsi="Times New Roman" w:cs="Times New Roman"/>
          <w:sz w:val="28"/>
          <w:szCs w:val="28"/>
        </w:rPr>
        <w:t xml:space="preserve">на III заседании Совета Союза организаций профсоюзов </w:t>
      </w:r>
    </w:p>
    <w:p w:rsidR="005C596A" w:rsidRDefault="005C596A" w:rsidP="005C59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596A">
        <w:rPr>
          <w:rFonts w:ascii="Times New Roman" w:hAnsi="Times New Roman" w:cs="Times New Roman"/>
          <w:sz w:val="28"/>
          <w:szCs w:val="28"/>
        </w:rPr>
        <w:t xml:space="preserve">«Мурманский областной совет профессиональных союзов» </w:t>
      </w:r>
    </w:p>
    <w:p w:rsidR="005C596A" w:rsidRDefault="005C596A" w:rsidP="005C59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96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</w:t>
      </w:r>
    </w:p>
    <w:p w:rsidR="005C596A" w:rsidRPr="005C596A" w:rsidRDefault="005C596A" w:rsidP="005C596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596A">
        <w:rPr>
          <w:rFonts w:ascii="Times New Roman" w:hAnsi="Times New Roman" w:cs="Times New Roman"/>
          <w:b/>
          <w:sz w:val="28"/>
          <w:szCs w:val="28"/>
        </w:rPr>
        <w:t xml:space="preserve">Мотивация профсоюзного членства как комплексная система </w:t>
      </w:r>
    </w:p>
    <w:p w:rsidR="005C596A" w:rsidRPr="005C596A" w:rsidRDefault="005C596A" w:rsidP="005C59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596A">
        <w:rPr>
          <w:rFonts w:ascii="Times New Roman" w:hAnsi="Times New Roman" w:cs="Times New Roman"/>
          <w:b/>
          <w:sz w:val="28"/>
          <w:szCs w:val="28"/>
        </w:rPr>
        <w:t>мер, форм и методов работы профорганизаций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596A" w:rsidRPr="005C596A" w:rsidRDefault="005C596A" w:rsidP="005C59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96A" w:rsidRPr="005C596A" w:rsidRDefault="005C596A" w:rsidP="00CB7B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члены Совет</w:t>
      </w:r>
      <w:r w:rsidR="00CB7BC9">
        <w:rPr>
          <w:rFonts w:ascii="Times New Roman" w:hAnsi="Times New Roman" w:cs="Times New Roman"/>
          <w:sz w:val="32"/>
          <w:szCs w:val="32"/>
        </w:rPr>
        <w:t>а</w:t>
      </w:r>
      <w:r w:rsidRPr="00EA2E66">
        <w:rPr>
          <w:rFonts w:ascii="Times New Roman" w:hAnsi="Times New Roman" w:cs="Times New Roman"/>
          <w:sz w:val="32"/>
          <w:szCs w:val="32"/>
        </w:rPr>
        <w:t>!</w:t>
      </w:r>
    </w:p>
    <w:p w:rsidR="0078452D" w:rsidRDefault="0078452D" w:rsidP="0078452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8452D">
        <w:rPr>
          <w:rFonts w:ascii="Times New Roman" w:hAnsi="Times New Roman" w:cs="Times New Roman"/>
          <w:sz w:val="32"/>
          <w:szCs w:val="32"/>
        </w:rPr>
        <w:t>Профсоюзы с честью прошли испытания девяностых - период перестройки, раз</w:t>
      </w:r>
      <w:r w:rsidR="002441DC">
        <w:rPr>
          <w:rFonts w:ascii="Times New Roman" w:hAnsi="Times New Roman" w:cs="Times New Roman"/>
          <w:sz w:val="32"/>
          <w:szCs w:val="32"/>
        </w:rPr>
        <w:t>лич</w:t>
      </w:r>
      <w:r w:rsidRPr="0078452D">
        <w:rPr>
          <w:rFonts w:ascii="Times New Roman" w:hAnsi="Times New Roman" w:cs="Times New Roman"/>
          <w:sz w:val="32"/>
          <w:szCs w:val="32"/>
        </w:rPr>
        <w:t xml:space="preserve">ных реформ, многомесячных невыплат зарплат, экономического кризиса, реформирования целых отраслей, изменения законодательства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8452D">
        <w:rPr>
          <w:rFonts w:ascii="Times New Roman" w:hAnsi="Times New Roman" w:cs="Times New Roman"/>
          <w:sz w:val="32"/>
          <w:szCs w:val="32"/>
        </w:rPr>
        <w:t xml:space="preserve">и доказали </w:t>
      </w:r>
      <w:r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Pr="0078452D">
        <w:rPr>
          <w:rFonts w:ascii="Times New Roman" w:hAnsi="Times New Roman" w:cs="Times New Roman"/>
          <w:sz w:val="32"/>
          <w:szCs w:val="32"/>
        </w:rPr>
        <w:t xml:space="preserve">свою жизнестойкость, </w:t>
      </w:r>
      <w:r>
        <w:rPr>
          <w:rFonts w:ascii="Times New Roman" w:hAnsi="Times New Roman" w:cs="Times New Roman"/>
          <w:sz w:val="32"/>
          <w:szCs w:val="32"/>
        </w:rPr>
        <w:t>Но</w:t>
      </w:r>
      <w:r w:rsidR="008F7D45">
        <w:rPr>
          <w:rFonts w:ascii="Times New Roman" w:hAnsi="Times New Roman" w:cs="Times New Roman"/>
          <w:sz w:val="32"/>
          <w:szCs w:val="32"/>
        </w:rPr>
        <w:t>, тем не менее,</w:t>
      </w:r>
      <w:r>
        <w:rPr>
          <w:rFonts w:ascii="Times New Roman" w:hAnsi="Times New Roman" w:cs="Times New Roman"/>
          <w:sz w:val="32"/>
          <w:szCs w:val="32"/>
        </w:rPr>
        <w:t xml:space="preserve"> остается немало </w:t>
      </w:r>
      <w:r w:rsidR="00E85C43">
        <w:rPr>
          <w:rFonts w:ascii="Times New Roman" w:hAnsi="Times New Roman" w:cs="Times New Roman"/>
          <w:sz w:val="32"/>
          <w:szCs w:val="32"/>
        </w:rPr>
        <w:t xml:space="preserve">проблем, </w:t>
      </w:r>
      <w:r>
        <w:rPr>
          <w:rFonts w:ascii="Times New Roman" w:hAnsi="Times New Roman" w:cs="Times New Roman"/>
          <w:sz w:val="32"/>
          <w:szCs w:val="32"/>
        </w:rPr>
        <w:t xml:space="preserve">появляются новые вызовы, </w:t>
      </w:r>
      <w:r w:rsidR="008F7D45">
        <w:rPr>
          <w:rFonts w:ascii="Times New Roman" w:hAnsi="Times New Roman" w:cs="Times New Roman"/>
          <w:sz w:val="32"/>
          <w:szCs w:val="32"/>
        </w:rPr>
        <w:t xml:space="preserve">в связи с чем </w:t>
      </w:r>
      <w:r w:rsidR="002441DC">
        <w:rPr>
          <w:rFonts w:ascii="Times New Roman" w:hAnsi="Times New Roman" w:cs="Times New Roman"/>
          <w:sz w:val="32"/>
          <w:szCs w:val="32"/>
        </w:rPr>
        <w:t>следует продолжать осмысливание нового качественного</w:t>
      </w:r>
      <w:r w:rsidRPr="0078452D">
        <w:rPr>
          <w:rFonts w:ascii="Times New Roman" w:hAnsi="Times New Roman" w:cs="Times New Roman"/>
          <w:sz w:val="32"/>
          <w:szCs w:val="32"/>
        </w:rPr>
        <w:t xml:space="preserve"> этап</w:t>
      </w:r>
      <w:r w:rsidR="002441DC">
        <w:rPr>
          <w:rFonts w:ascii="Times New Roman" w:hAnsi="Times New Roman" w:cs="Times New Roman"/>
          <w:sz w:val="32"/>
          <w:szCs w:val="32"/>
        </w:rPr>
        <w:t>а нашей работы и поднима</w:t>
      </w:r>
      <w:r w:rsidRPr="0078452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ь значимость и роль профсоюзов. </w:t>
      </w:r>
      <w:proofErr w:type="gramEnd"/>
    </w:p>
    <w:p w:rsidR="00963972" w:rsidRDefault="00963972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 w:rsidRPr="00963972">
        <w:rPr>
          <w:rFonts w:ascii="Times New Roman" w:hAnsi="Times New Roman" w:cs="Times New Roman"/>
          <w:sz w:val="32"/>
          <w:szCs w:val="32"/>
        </w:rPr>
        <w:t xml:space="preserve">Тема мотивации профсоюзного членства занимает в современном профсоюзном движении одно из первых мест по своей остроте и актуальности. Термин «мотивация»: пришел к нам из </w:t>
      </w:r>
      <w:r w:rsidR="002441DC">
        <w:rPr>
          <w:rFonts w:ascii="Times New Roman" w:hAnsi="Times New Roman" w:cs="Times New Roman"/>
          <w:sz w:val="32"/>
          <w:szCs w:val="32"/>
        </w:rPr>
        <w:t xml:space="preserve">европейской </w:t>
      </w:r>
      <w:r w:rsidRPr="00963972">
        <w:rPr>
          <w:rFonts w:ascii="Times New Roman" w:hAnsi="Times New Roman" w:cs="Times New Roman"/>
          <w:sz w:val="32"/>
          <w:szCs w:val="32"/>
        </w:rPr>
        <w:t xml:space="preserve">философии XIX века и впоследствии стал широко </w:t>
      </w:r>
      <w:r w:rsidR="002441DC">
        <w:rPr>
          <w:rFonts w:ascii="Times New Roman" w:hAnsi="Times New Roman" w:cs="Times New Roman"/>
          <w:sz w:val="32"/>
          <w:szCs w:val="32"/>
        </w:rPr>
        <w:t>использоваться</w:t>
      </w:r>
      <w:r w:rsidRPr="00963972">
        <w:rPr>
          <w:rFonts w:ascii="Times New Roman" w:hAnsi="Times New Roman" w:cs="Times New Roman"/>
          <w:sz w:val="32"/>
          <w:szCs w:val="32"/>
        </w:rPr>
        <w:t xml:space="preserve"> для объяснения причин поведения человека. В самом общем виде, мотивация - это совокупность внешних и внутренних дви</w:t>
      </w:r>
      <w:r w:rsidR="002441DC">
        <w:rPr>
          <w:rFonts w:ascii="Times New Roman" w:hAnsi="Times New Roman" w:cs="Times New Roman"/>
          <w:sz w:val="32"/>
          <w:szCs w:val="32"/>
        </w:rPr>
        <w:t xml:space="preserve">жущих сил, побуждающих </w:t>
      </w:r>
      <w:r w:rsidRPr="00963972">
        <w:rPr>
          <w:rFonts w:ascii="Times New Roman" w:hAnsi="Times New Roman" w:cs="Times New Roman"/>
          <w:sz w:val="32"/>
          <w:szCs w:val="32"/>
        </w:rPr>
        <w:t>к осмысленному совершению действий и поступков. Соответственно, мотивация профсоюзного членства - совокупность внешних и внутренних движущих сил, побуждающих людей вступать в профсоюз и оставаться в его рядах.</w:t>
      </w:r>
    </w:p>
    <w:p w:rsidR="00CB7BC9" w:rsidRDefault="002441DC" w:rsidP="00CB7B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Думаю, вы </w:t>
      </w:r>
      <w:r w:rsidR="00CB7BC9">
        <w:rPr>
          <w:rFonts w:ascii="Times New Roman" w:hAnsi="Times New Roman" w:cs="Times New Roman"/>
          <w:sz w:val="32"/>
          <w:szCs w:val="32"/>
        </w:rPr>
        <w:t>согласитесь</w:t>
      </w:r>
      <w:r>
        <w:rPr>
          <w:rFonts w:ascii="Times New Roman" w:hAnsi="Times New Roman" w:cs="Times New Roman"/>
          <w:sz w:val="32"/>
          <w:szCs w:val="32"/>
        </w:rPr>
        <w:t xml:space="preserve"> со мной</w:t>
      </w:r>
      <w:r w:rsidR="00CB7BC9">
        <w:rPr>
          <w:rFonts w:ascii="Times New Roman" w:hAnsi="Times New Roman" w:cs="Times New Roman"/>
          <w:sz w:val="32"/>
          <w:szCs w:val="32"/>
        </w:rPr>
        <w:t>, что с</w:t>
      </w:r>
      <w:r w:rsidR="00CB7BC9" w:rsidRPr="00CB7BC9">
        <w:rPr>
          <w:rFonts w:ascii="Times New Roman" w:hAnsi="Times New Roman" w:cs="Times New Roman"/>
          <w:sz w:val="32"/>
          <w:szCs w:val="32"/>
        </w:rPr>
        <w:t xml:space="preserve">охранение и рост численности любого профессионального союза, построенного на индивидуальном членстве и фиксированных членских взносах, является залогом его </w:t>
      </w:r>
      <w:r w:rsidR="00CB7BC9">
        <w:rPr>
          <w:rFonts w:ascii="Times New Roman" w:hAnsi="Times New Roman" w:cs="Times New Roman"/>
          <w:sz w:val="32"/>
          <w:szCs w:val="32"/>
        </w:rPr>
        <w:t xml:space="preserve">плодотворной </w:t>
      </w:r>
      <w:r w:rsidR="00CB7BC9" w:rsidRPr="00CB7BC9">
        <w:rPr>
          <w:rFonts w:ascii="Times New Roman" w:hAnsi="Times New Roman" w:cs="Times New Roman"/>
          <w:sz w:val="32"/>
          <w:szCs w:val="32"/>
        </w:rPr>
        <w:t>жизнедеятельности на длительную перспективу.</w:t>
      </w:r>
      <w:r w:rsidR="00CB7BC9">
        <w:rPr>
          <w:rFonts w:ascii="Times New Roman" w:hAnsi="Times New Roman" w:cs="Times New Roman"/>
          <w:sz w:val="32"/>
          <w:szCs w:val="32"/>
        </w:rPr>
        <w:t xml:space="preserve"> </w:t>
      </w:r>
      <w:r w:rsidR="00CB7BC9" w:rsidRPr="00CB7BC9">
        <w:rPr>
          <w:rFonts w:ascii="Times New Roman" w:hAnsi="Times New Roman" w:cs="Times New Roman"/>
          <w:sz w:val="32"/>
          <w:szCs w:val="32"/>
        </w:rPr>
        <w:t xml:space="preserve">От численности и финансовой базы профсоюза зависят его авторитет и возможности по </w:t>
      </w:r>
      <w:r w:rsidR="00CB7BC9" w:rsidRPr="00CB7BC9">
        <w:rPr>
          <w:rFonts w:ascii="Times New Roman" w:hAnsi="Times New Roman" w:cs="Times New Roman"/>
          <w:sz w:val="32"/>
          <w:szCs w:val="32"/>
        </w:rPr>
        <w:lastRenderedPageBreak/>
        <w:t>представительству и защите интересов не только своих членов, н</w:t>
      </w:r>
      <w:r w:rsidR="00CB7BC9">
        <w:rPr>
          <w:rFonts w:ascii="Times New Roman" w:hAnsi="Times New Roman" w:cs="Times New Roman"/>
          <w:sz w:val="32"/>
          <w:szCs w:val="32"/>
        </w:rPr>
        <w:t>о и всех работников предприятия или организации</w:t>
      </w:r>
      <w:r w:rsidR="00CB7BC9" w:rsidRPr="00CB7BC9">
        <w:rPr>
          <w:rFonts w:ascii="Times New Roman" w:hAnsi="Times New Roman" w:cs="Times New Roman"/>
          <w:sz w:val="32"/>
          <w:szCs w:val="32"/>
        </w:rPr>
        <w:t>.</w:t>
      </w:r>
    </w:p>
    <w:p w:rsidR="00015AFD" w:rsidRDefault="00A97E64" w:rsidP="00015A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Сохранение и рост</w:t>
      </w:r>
      <w:r w:rsidR="00015AFD">
        <w:rPr>
          <w:rFonts w:ascii="Times New Roman" w:hAnsi="Times New Roman" w:cs="Times New Roman"/>
          <w:sz w:val="32"/>
          <w:szCs w:val="32"/>
        </w:rPr>
        <w:t xml:space="preserve"> численности остаются важнейшими</w:t>
      </w:r>
      <w:r w:rsidR="00015AFD" w:rsidRPr="00015AFD">
        <w:rPr>
          <w:rFonts w:ascii="Times New Roman" w:hAnsi="Times New Roman" w:cs="Times New Roman"/>
          <w:sz w:val="32"/>
          <w:szCs w:val="32"/>
        </w:rPr>
        <w:t xml:space="preserve"> задач</w:t>
      </w:r>
      <w:r w:rsidR="00015AFD">
        <w:rPr>
          <w:rFonts w:ascii="Times New Roman" w:hAnsi="Times New Roman" w:cs="Times New Roman"/>
          <w:sz w:val="32"/>
          <w:szCs w:val="32"/>
        </w:rPr>
        <w:t>ами</w:t>
      </w:r>
      <w:r w:rsidR="00015AFD" w:rsidRPr="00015AFD">
        <w:rPr>
          <w:rFonts w:ascii="Times New Roman" w:hAnsi="Times New Roman" w:cs="Times New Roman"/>
          <w:sz w:val="32"/>
          <w:szCs w:val="32"/>
        </w:rPr>
        <w:t xml:space="preserve"> организационного укрепления п</w:t>
      </w:r>
      <w:r w:rsidR="00015AFD">
        <w:rPr>
          <w:rFonts w:ascii="Times New Roman" w:hAnsi="Times New Roman" w:cs="Times New Roman"/>
          <w:sz w:val="32"/>
          <w:szCs w:val="32"/>
        </w:rPr>
        <w:t xml:space="preserve">рофсоюзов на современном этапе. </w:t>
      </w:r>
      <w:r w:rsidR="00015AFD" w:rsidRPr="00015AFD">
        <w:rPr>
          <w:rFonts w:ascii="Times New Roman" w:hAnsi="Times New Roman" w:cs="Times New Roman"/>
          <w:sz w:val="32"/>
          <w:szCs w:val="32"/>
        </w:rPr>
        <w:t>Почему? Потому, что авторитет профсоюзной организации, ее способность эффективно представлять и защищать интересы работников перед работодателем, да и само право на пред</w:t>
      </w:r>
      <w:r w:rsidR="002441DC">
        <w:rPr>
          <w:rFonts w:ascii="Times New Roman" w:hAnsi="Times New Roman" w:cs="Times New Roman"/>
          <w:sz w:val="32"/>
          <w:szCs w:val="32"/>
        </w:rPr>
        <w:t>ставительство зависят от количества членов профсоюза на предприятии и их активности.</w:t>
      </w:r>
    </w:p>
    <w:p w:rsidR="00A97E64" w:rsidRPr="0078452D" w:rsidRDefault="00A97E64" w:rsidP="00015AFD">
      <w:pPr>
        <w:jc w:val="both"/>
        <w:rPr>
          <w:rFonts w:ascii="Times New Roman" w:hAnsi="Times New Roman" w:cs="Times New Roman"/>
          <w:sz w:val="32"/>
          <w:szCs w:val="32"/>
        </w:rPr>
      </w:pPr>
      <w:r w:rsidRPr="00A97E64">
        <w:rPr>
          <w:rFonts w:ascii="Times New Roman" w:hAnsi="Times New Roman" w:cs="Times New Roman"/>
          <w:sz w:val="32"/>
          <w:szCs w:val="32"/>
        </w:rPr>
        <w:t xml:space="preserve">К сожалению, </w:t>
      </w:r>
      <w:r w:rsidR="008F7D45">
        <w:rPr>
          <w:rFonts w:ascii="Times New Roman" w:hAnsi="Times New Roman" w:cs="Times New Roman"/>
          <w:sz w:val="32"/>
          <w:szCs w:val="32"/>
        </w:rPr>
        <w:t xml:space="preserve">в настоящее время </w:t>
      </w:r>
      <w:r w:rsidRPr="00A97E64">
        <w:rPr>
          <w:rFonts w:ascii="Times New Roman" w:hAnsi="Times New Roman" w:cs="Times New Roman"/>
          <w:sz w:val="32"/>
          <w:szCs w:val="32"/>
        </w:rPr>
        <w:t xml:space="preserve">похвастаться нам </w:t>
      </w:r>
      <w:r w:rsidR="008F7D45">
        <w:rPr>
          <w:rFonts w:ascii="Times New Roman" w:hAnsi="Times New Roman" w:cs="Times New Roman"/>
          <w:sz w:val="32"/>
          <w:szCs w:val="32"/>
        </w:rPr>
        <w:t>особо</w:t>
      </w:r>
      <w:r w:rsidR="002441DC">
        <w:rPr>
          <w:rFonts w:ascii="Times New Roman" w:hAnsi="Times New Roman" w:cs="Times New Roman"/>
          <w:sz w:val="32"/>
          <w:szCs w:val="32"/>
        </w:rPr>
        <w:t xml:space="preserve"> </w:t>
      </w:r>
      <w:r w:rsidR="008F7D45">
        <w:rPr>
          <w:rFonts w:ascii="Times New Roman" w:hAnsi="Times New Roman" w:cs="Times New Roman"/>
          <w:sz w:val="32"/>
          <w:szCs w:val="32"/>
        </w:rPr>
        <w:t>нечем. Нас, членов профсоюзов, несмотря</w:t>
      </w:r>
      <w:r w:rsidR="008F7D45" w:rsidRPr="008F7D45">
        <w:rPr>
          <w:rFonts w:ascii="Times New Roman" w:hAnsi="Times New Roman" w:cs="Times New Roman"/>
          <w:sz w:val="32"/>
          <w:szCs w:val="32"/>
        </w:rPr>
        <w:t xml:space="preserve"> на большую и серьезную проводимую работу</w:t>
      </w:r>
      <w:r w:rsidR="008F7D45">
        <w:rPr>
          <w:rFonts w:ascii="Times New Roman" w:hAnsi="Times New Roman" w:cs="Times New Roman"/>
          <w:sz w:val="32"/>
          <w:szCs w:val="32"/>
        </w:rPr>
        <w:t>,</w:t>
      </w:r>
      <w:r w:rsidR="008F7D45" w:rsidRPr="008F7D45">
        <w:rPr>
          <w:rFonts w:ascii="Times New Roman" w:hAnsi="Times New Roman" w:cs="Times New Roman"/>
          <w:sz w:val="32"/>
          <w:szCs w:val="32"/>
        </w:rPr>
        <w:t xml:space="preserve"> </w:t>
      </w:r>
      <w:r w:rsidRPr="00A97E64">
        <w:rPr>
          <w:rFonts w:ascii="Times New Roman" w:hAnsi="Times New Roman" w:cs="Times New Roman"/>
          <w:sz w:val="32"/>
          <w:szCs w:val="32"/>
        </w:rPr>
        <w:t xml:space="preserve">становится </w:t>
      </w:r>
      <w:r w:rsidR="002441DC">
        <w:rPr>
          <w:rFonts w:ascii="Times New Roman" w:hAnsi="Times New Roman" w:cs="Times New Roman"/>
          <w:sz w:val="32"/>
          <w:szCs w:val="32"/>
        </w:rPr>
        <w:t xml:space="preserve">из года в год </w:t>
      </w:r>
      <w:r w:rsidRPr="00A97E64">
        <w:rPr>
          <w:rFonts w:ascii="Times New Roman" w:hAnsi="Times New Roman" w:cs="Times New Roman"/>
          <w:sz w:val="32"/>
          <w:szCs w:val="32"/>
        </w:rPr>
        <w:t>все меньше и меньше. Что ж, существует прямая зависимость между актуальностью какой - либо проблемы и эффективностью усилий, предпринимаемых для ее решения. И если проблема снижения численности членов профсоюзов до сих по</w:t>
      </w:r>
      <w:r w:rsidR="002441DC">
        <w:rPr>
          <w:rFonts w:ascii="Times New Roman" w:hAnsi="Times New Roman" w:cs="Times New Roman"/>
          <w:sz w:val="32"/>
          <w:szCs w:val="32"/>
        </w:rPr>
        <w:t xml:space="preserve">р актуальна и не решена, то это значит, что всё, что </w:t>
      </w:r>
      <w:r w:rsidRPr="00A97E64">
        <w:rPr>
          <w:rFonts w:ascii="Times New Roman" w:hAnsi="Times New Roman" w:cs="Times New Roman"/>
          <w:sz w:val="32"/>
          <w:szCs w:val="32"/>
        </w:rPr>
        <w:t>мы делаем для мотивации профсоюзного членства</w:t>
      </w:r>
      <w:r w:rsidR="002441DC">
        <w:rPr>
          <w:rFonts w:ascii="Times New Roman" w:hAnsi="Times New Roman" w:cs="Times New Roman"/>
          <w:sz w:val="32"/>
          <w:szCs w:val="32"/>
        </w:rPr>
        <w:t>,</w:t>
      </w:r>
      <w:r w:rsidRPr="00A97E64">
        <w:rPr>
          <w:rFonts w:ascii="Times New Roman" w:hAnsi="Times New Roman" w:cs="Times New Roman"/>
          <w:sz w:val="32"/>
          <w:szCs w:val="32"/>
        </w:rPr>
        <w:t xml:space="preserve"> </w:t>
      </w:r>
      <w:r w:rsidR="002441DC">
        <w:rPr>
          <w:rFonts w:ascii="Times New Roman" w:hAnsi="Times New Roman" w:cs="Times New Roman"/>
          <w:sz w:val="32"/>
          <w:szCs w:val="32"/>
        </w:rPr>
        <w:t xml:space="preserve">или недостаточно, или </w:t>
      </w:r>
      <w:r w:rsidRPr="00A97E64">
        <w:rPr>
          <w:rFonts w:ascii="Times New Roman" w:hAnsi="Times New Roman" w:cs="Times New Roman"/>
          <w:sz w:val="32"/>
          <w:szCs w:val="32"/>
        </w:rPr>
        <w:t>неверно.</w:t>
      </w:r>
    </w:p>
    <w:p w:rsidR="0078452D" w:rsidRDefault="00A97E64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325306" w:rsidRPr="00325306">
        <w:rPr>
          <w:rFonts w:ascii="Times New Roman" w:hAnsi="Times New Roman" w:cs="Times New Roman"/>
          <w:sz w:val="32"/>
          <w:szCs w:val="32"/>
        </w:rPr>
        <w:t>отчё</w:t>
      </w:r>
      <w:r w:rsidR="00325306">
        <w:rPr>
          <w:rFonts w:ascii="Times New Roman" w:hAnsi="Times New Roman" w:cs="Times New Roman"/>
          <w:sz w:val="32"/>
          <w:szCs w:val="32"/>
        </w:rPr>
        <w:t xml:space="preserve">там наших членских организаций, за период с 2012 по 2022 годы </w:t>
      </w:r>
      <w:r w:rsidR="00325306" w:rsidRPr="00325306">
        <w:rPr>
          <w:rFonts w:ascii="Times New Roman" w:hAnsi="Times New Roman" w:cs="Times New Roman"/>
          <w:sz w:val="32"/>
          <w:szCs w:val="32"/>
        </w:rPr>
        <w:t>количе</w:t>
      </w:r>
      <w:r w:rsidR="00EF7115">
        <w:rPr>
          <w:rFonts w:ascii="Times New Roman" w:hAnsi="Times New Roman" w:cs="Times New Roman"/>
          <w:sz w:val="32"/>
          <w:szCs w:val="32"/>
        </w:rPr>
        <w:t>ство работающих членов профсоюзов Мурманской области</w:t>
      </w:r>
      <w:r w:rsidR="00325306" w:rsidRPr="00325306">
        <w:rPr>
          <w:rFonts w:ascii="Times New Roman" w:hAnsi="Times New Roman" w:cs="Times New Roman"/>
          <w:sz w:val="32"/>
          <w:szCs w:val="32"/>
        </w:rPr>
        <w:t xml:space="preserve"> ежегодно падает в среднем на 2900 человек. </w:t>
      </w:r>
      <w:r w:rsidR="00325306">
        <w:rPr>
          <w:rFonts w:ascii="Times New Roman" w:hAnsi="Times New Roman" w:cs="Times New Roman"/>
          <w:sz w:val="32"/>
          <w:szCs w:val="32"/>
        </w:rPr>
        <w:t xml:space="preserve">Правда, </w:t>
      </w:r>
      <w:r w:rsidR="00325306" w:rsidRPr="00325306">
        <w:rPr>
          <w:rFonts w:ascii="Times New Roman" w:hAnsi="Times New Roman" w:cs="Times New Roman"/>
          <w:sz w:val="32"/>
          <w:szCs w:val="32"/>
        </w:rPr>
        <w:t>следует отметить, что</w:t>
      </w:r>
      <w:r w:rsidR="00325306">
        <w:rPr>
          <w:rFonts w:ascii="Times New Roman" w:hAnsi="Times New Roman" w:cs="Times New Roman"/>
          <w:sz w:val="32"/>
          <w:szCs w:val="32"/>
        </w:rPr>
        <w:t xml:space="preserve"> в 2022 году</w:t>
      </w:r>
      <w:r w:rsidR="00325306" w:rsidRPr="00325306">
        <w:rPr>
          <w:rFonts w:ascii="Times New Roman" w:hAnsi="Times New Roman" w:cs="Times New Roman"/>
          <w:sz w:val="32"/>
          <w:szCs w:val="32"/>
        </w:rPr>
        <w:t xml:space="preserve"> этот показатель был минимальным</w:t>
      </w:r>
      <w:r w:rsidR="008F7D4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gramStart"/>
      <w:r w:rsidR="008F7D45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="008F7D45">
        <w:rPr>
          <w:rFonts w:ascii="Times New Roman" w:hAnsi="Times New Roman" w:cs="Times New Roman"/>
          <w:sz w:val="32"/>
          <w:szCs w:val="32"/>
        </w:rPr>
        <w:t xml:space="preserve"> 10 лет и составил </w:t>
      </w:r>
      <w:r w:rsidR="00325306" w:rsidRPr="00325306">
        <w:rPr>
          <w:rFonts w:ascii="Times New Roman" w:hAnsi="Times New Roman" w:cs="Times New Roman"/>
          <w:sz w:val="32"/>
          <w:szCs w:val="32"/>
        </w:rPr>
        <w:t xml:space="preserve">1 223 человека. </w:t>
      </w:r>
      <w:r w:rsidR="00325306">
        <w:rPr>
          <w:rFonts w:ascii="Times New Roman" w:hAnsi="Times New Roman" w:cs="Times New Roman"/>
          <w:sz w:val="32"/>
          <w:szCs w:val="32"/>
        </w:rPr>
        <w:t>Худший показатель был в 2021 году, когда мы потеряли 8 509 членов</w:t>
      </w:r>
      <w:r w:rsidR="00325306" w:rsidRPr="00325306">
        <w:rPr>
          <w:rFonts w:ascii="Times New Roman" w:hAnsi="Times New Roman" w:cs="Times New Roman"/>
          <w:sz w:val="32"/>
          <w:szCs w:val="32"/>
        </w:rPr>
        <w:t>.</w:t>
      </w:r>
    </w:p>
    <w:p w:rsidR="00DE4D73" w:rsidRPr="00DE4D73" w:rsidRDefault="00EF7115" w:rsidP="00DE4D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4E6922">
        <w:rPr>
          <w:rFonts w:ascii="Times New Roman" w:hAnsi="Times New Roman" w:cs="Times New Roman"/>
          <w:sz w:val="32"/>
          <w:szCs w:val="32"/>
        </w:rPr>
        <w:t xml:space="preserve">азумеется, </w:t>
      </w:r>
      <w:r>
        <w:rPr>
          <w:rFonts w:ascii="Times New Roman" w:hAnsi="Times New Roman" w:cs="Times New Roman"/>
          <w:sz w:val="32"/>
          <w:szCs w:val="32"/>
        </w:rPr>
        <w:t xml:space="preserve">на ситуацию </w:t>
      </w:r>
      <w:r w:rsidR="004E6922">
        <w:rPr>
          <w:rFonts w:ascii="Times New Roman" w:hAnsi="Times New Roman" w:cs="Times New Roman"/>
          <w:sz w:val="32"/>
          <w:szCs w:val="32"/>
        </w:rPr>
        <w:t xml:space="preserve">влияет продолжающаяся </w:t>
      </w:r>
      <w:r w:rsidR="00DE4D73">
        <w:rPr>
          <w:rFonts w:ascii="Times New Roman" w:hAnsi="Times New Roman" w:cs="Times New Roman"/>
          <w:sz w:val="32"/>
          <w:szCs w:val="32"/>
        </w:rPr>
        <w:t xml:space="preserve">убыль </w:t>
      </w:r>
      <w:r w:rsidR="004E6922" w:rsidRPr="004E6922">
        <w:rPr>
          <w:rFonts w:ascii="Times New Roman" w:hAnsi="Times New Roman" w:cs="Times New Roman"/>
          <w:sz w:val="32"/>
          <w:szCs w:val="32"/>
        </w:rPr>
        <w:t>населения Мурманской области</w:t>
      </w:r>
      <w:r w:rsidR="004E6922">
        <w:rPr>
          <w:rFonts w:ascii="Times New Roman" w:hAnsi="Times New Roman" w:cs="Times New Roman"/>
          <w:sz w:val="32"/>
          <w:szCs w:val="32"/>
        </w:rPr>
        <w:t>.</w:t>
      </w:r>
      <w:r w:rsidR="004E6922" w:rsidRPr="004E6922">
        <w:rPr>
          <w:rFonts w:ascii="Times New Roman" w:hAnsi="Times New Roman" w:cs="Times New Roman"/>
          <w:sz w:val="32"/>
          <w:szCs w:val="32"/>
        </w:rPr>
        <w:t xml:space="preserve"> </w:t>
      </w:r>
      <w:r w:rsidR="00DE4D73" w:rsidRPr="00DE4D73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последние пять</w:t>
      </w:r>
      <w:r w:rsidR="00DE4D73" w:rsidRPr="00DE4D73">
        <w:rPr>
          <w:rFonts w:ascii="Times New Roman" w:hAnsi="Times New Roman" w:cs="Times New Roman"/>
          <w:sz w:val="32"/>
          <w:szCs w:val="32"/>
        </w:rPr>
        <w:t xml:space="preserve"> лет (с 1 января 2018 по 1 декабря 2022 года) </w:t>
      </w:r>
      <w:r w:rsidR="00DE4D73">
        <w:rPr>
          <w:rFonts w:ascii="Times New Roman" w:hAnsi="Times New Roman" w:cs="Times New Roman"/>
          <w:sz w:val="32"/>
          <w:szCs w:val="32"/>
        </w:rPr>
        <w:t>его численность уменьшается ежегодно</w:t>
      </w:r>
      <w:r w:rsidR="00DE4D73" w:rsidRPr="00DE4D73">
        <w:rPr>
          <w:rFonts w:ascii="Times New Roman" w:hAnsi="Times New Roman" w:cs="Times New Roman"/>
          <w:sz w:val="32"/>
          <w:szCs w:val="32"/>
        </w:rPr>
        <w:t>, причем скорость э</w:t>
      </w:r>
      <w:r w:rsidR="00DE4D73">
        <w:rPr>
          <w:rFonts w:ascii="Times New Roman" w:hAnsi="Times New Roman" w:cs="Times New Roman"/>
          <w:sz w:val="32"/>
          <w:szCs w:val="32"/>
        </w:rPr>
        <w:t xml:space="preserve">того процесса неуклонно растет. </w:t>
      </w:r>
      <w:r w:rsidR="00DE4D73" w:rsidRPr="00DE4D73">
        <w:rPr>
          <w:rFonts w:ascii="Times New Roman" w:hAnsi="Times New Roman" w:cs="Times New Roman"/>
          <w:sz w:val="32"/>
          <w:szCs w:val="32"/>
        </w:rPr>
        <w:t>За указанный период область потеряла 35,5 тыс.</w:t>
      </w:r>
      <w:r w:rsidR="00DE4D73">
        <w:rPr>
          <w:rFonts w:ascii="Times New Roman" w:hAnsi="Times New Roman" w:cs="Times New Roman"/>
          <w:sz w:val="32"/>
          <w:szCs w:val="32"/>
        </w:rPr>
        <w:t xml:space="preserve"> </w:t>
      </w:r>
      <w:r w:rsidR="00DE4D73" w:rsidRPr="00DE4D73">
        <w:rPr>
          <w:rFonts w:ascii="Times New Roman" w:hAnsi="Times New Roman" w:cs="Times New Roman"/>
          <w:sz w:val="32"/>
          <w:szCs w:val="32"/>
        </w:rPr>
        <w:t>чел.</w:t>
      </w:r>
      <w:r w:rsidR="008F7D45">
        <w:rPr>
          <w:rFonts w:ascii="Times New Roman" w:hAnsi="Times New Roman" w:cs="Times New Roman"/>
          <w:sz w:val="32"/>
          <w:szCs w:val="32"/>
        </w:rPr>
        <w:t xml:space="preserve"> - 4,7%, из них </w:t>
      </w:r>
      <w:r w:rsidR="00DE4D73" w:rsidRPr="00DE4D73">
        <w:rPr>
          <w:rFonts w:ascii="Times New Roman" w:hAnsi="Times New Roman" w:cs="Times New Roman"/>
          <w:sz w:val="32"/>
          <w:szCs w:val="32"/>
        </w:rPr>
        <w:t xml:space="preserve"> 2/5 части – в результате естественной убыли (превышение количества умерших </w:t>
      </w:r>
      <w:r w:rsidR="00DE4D73" w:rsidRPr="00DE4D73">
        <w:rPr>
          <w:rFonts w:ascii="Times New Roman" w:hAnsi="Times New Roman" w:cs="Times New Roman"/>
          <w:sz w:val="32"/>
          <w:szCs w:val="32"/>
        </w:rPr>
        <w:lastRenderedPageBreak/>
        <w:t>над количеством родившихся), и 3/5 – в результате миграционного оттока.</w:t>
      </w:r>
    </w:p>
    <w:p w:rsidR="00DE4D73" w:rsidRPr="00DE4D73" w:rsidRDefault="00DE4D73" w:rsidP="00DE4D73">
      <w:pPr>
        <w:jc w:val="both"/>
        <w:rPr>
          <w:rFonts w:ascii="Times New Roman" w:hAnsi="Times New Roman" w:cs="Times New Roman"/>
          <w:sz w:val="32"/>
          <w:szCs w:val="32"/>
        </w:rPr>
      </w:pPr>
      <w:r w:rsidRPr="00DE4D73">
        <w:rPr>
          <w:rFonts w:ascii="Times New Roman" w:hAnsi="Times New Roman" w:cs="Times New Roman"/>
          <w:sz w:val="32"/>
          <w:szCs w:val="32"/>
        </w:rPr>
        <w:t>Самые большие цифры мы наблюдали по итогам «</w:t>
      </w:r>
      <w:proofErr w:type="spellStart"/>
      <w:r w:rsidRPr="00DE4D73">
        <w:rPr>
          <w:rFonts w:ascii="Times New Roman" w:hAnsi="Times New Roman" w:cs="Times New Roman"/>
          <w:sz w:val="32"/>
          <w:szCs w:val="32"/>
        </w:rPr>
        <w:t>коронавирусных</w:t>
      </w:r>
      <w:proofErr w:type="spellEnd"/>
      <w:r w:rsidRPr="00DE4D73">
        <w:rPr>
          <w:rFonts w:ascii="Times New Roman" w:hAnsi="Times New Roman" w:cs="Times New Roman"/>
          <w:sz w:val="32"/>
          <w:szCs w:val="32"/>
        </w:rPr>
        <w:t xml:space="preserve">» 2020 и 2021 годов – </w:t>
      </w:r>
      <w:r w:rsidR="00EF7115">
        <w:rPr>
          <w:rFonts w:ascii="Times New Roman" w:hAnsi="Times New Roman" w:cs="Times New Roman"/>
          <w:sz w:val="32"/>
          <w:szCs w:val="32"/>
        </w:rPr>
        <w:t xml:space="preserve">область теряла </w:t>
      </w:r>
      <w:r w:rsidRPr="00DE4D73">
        <w:rPr>
          <w:rFonts w:ascii="Times New Roman" w:hAnsi="Times New Roman" w:cs="Times New Roman"/>
          <w:sz w:val="32"/>
          <w:szCs w:val="32"/>
        </w:rPr>
        <w:t>по 8,5 тыс. чел ежегодно, на этот же период пришелся пик естественной убыли, что объясняется высокой смертностью в результате пандемии. В 2020 году показатель естественной убыли в 2 раза превысил показатель миграционной убыли (хотя обычно ситуация противоположная, например, в 2018 году естественная убыль была ниже миграционной в 4 раза). В 2022 году естественная убыль стала понемногу замедляться, что вполне объяснимо и закономерно.</w:t>
      </w:r>
    </w:p>
    <w:p w:rsidR="00DE4D73" w:rsidRPr="00DE4D73" w:rsidRDefault="00DE4D73" w:rsidP="00DE4D73">
      <w:pPr>
        <w:jc w:val="both"/>
        <w:rPr>
          <w:rFonts w:ascii="Times New Roman" w:hAnsi="Times New Roman" w:cs="Times New Roman"/>
          <w:sz w:val="32"/>
          <w:szCs w:val="32"/>
        </w:rPr>
      </w:pPr>
      <w:r w:rsidRPr="00DE4D73">
        <w:rPr>
          <w:rFonts w:ascii="Times New Roman" w:hAnsi="Times New Roman" w:cs="Times New Roman"/>
          <w:sz w:val="32"/>
          <w:szCs w:val="32"/>
        </w:rPr>
        <w:t>А вот миграционный отток населения вновь стал набирать обороты.</w:t>
      </w:r>
    </w:p>
    <w:p w:rsidR="00DE4D73" w:rsidRPr="00DE4D73" w:rsidRDefault="00DE4D73" w:rsidP="00DE4D73">
      <w:pPr>
        <w:jc w:val="both"/>
        <w:rPr>
          <w:rFonts w:ascii="Times New Roman" w:hAnsi="Times New Roman" w:cs="Times New Roman"/>
          <w:sz w:val="32"/>
          <w:szCs w:val="32"/>
        </w:rPr>
      </w:pPr>
      <w:r w:rsidRPr="00DE4D73">
        <w:rPr>
          <w:rFonts w:ascii="Times New Roman" w:hAnsi="Times New Roman" w:cs="Times New Roman"/>
          <w:sz w:val="32"/>
          <w:szCs w:val="32"/>
        </w:rPr>
        <w:t>До начала пандемии граждане активно покидали регион, в разгар пандемии в условиях большого количества ограничений на передвижение процесс несколько замедлился, а в 2022 году вновь стал ускоряться.</w:t>
      </w:r>
    </w:p>
    <w:p w:rsidR="00DE4D73" w:rsidRPr="00DE4D73" w:rsidRDefault="00DE4D73" w:rsidP="00DE4D7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Обращаю ваше внимание на то, что, а</w:t>
      </w:r>
      <w:r w:rsidRPr="00DE4D73">
        <w:rPr>
          <w:rFonts w:ascii="Times New Roman" w:hAnsi="Times New Roman" w:cs="Times New Roman"/>
          <w:sz w:val="32"/>
          <w:szCs w:val="32"/>
        </w:rPr>
        <w:t>нализируя демографическую ситуацию в регионе, я использую официальные статистические данные по состоянию на 1 декабря 2022 года, поскольку сейчас, после подведения итогов переписи населения, согласно которым население региона на начало</w:t>
      </w:r>
      <w:r w:rsidR="008F7D45">
        <w:rPr>
          <w:rFonts w:ascii="Times New Roman" w:hAnsi="Times New Roman" w:cs="Times New Roman"/>
          <w:sz w:val="32"/>
          <w:szCs w:val="32"/>
        </w:rPr>
        <w:t xml:space="preserve"> текущего года составляет </w:t>
      </w:r>
      <w:r w:rsidRPr="00DE4D73">
        <w:rPr>
          <w:rFonts w:ascii="Times New Roman" w:hAnsi="Times New Roman" w:cs="Times New Roman"/>
          <w:sz w:val="32"/>
          <w:szCs w:val="32"/>
        </w:rPr>
        <w:t>около 658 тыс.</w:t>
      </w:r>
      <w:r w:rsidR="00EF7115">
        <w:rPr>
          <w:rFonts w:ascii="Times New Roman" w:hAnsi="Times New Roman" w:cs="Times New Roman"/>
          <w:sz w:val="32"/>
          <w:szCs w:val="32"/>
        </w:rPr>
        <w:t xml:space="preserve"> </w:t>
      </w:r>
      <w:r w:rsidRPr="00DE4D73">
        <w:rPr>
          <w:rFonts w:ascii="Times New Roman" w:hAnsi="Times New Roman" w:cs="Times New Roman"/>
          <w:sz w:val="32"/>
          <w:szCs w:val="32"/>
        </w:rPr>
        <w:t>чел., стало понятно, что официальная статистика в предыдущие годы сильно завышала оценку численности населения, и сравнивать эти значения</w:t>
      </w:r>
      <w:proofErr w:type="gramEnd"/>
      <w:r w:rsidRPr="00DE4D73">
        <w:rPr>
          <w:rFonts w:ascii="Times New Roman" w:hAnsi="Times New Roman" w:cs="Times New Roman"/>
          <w:sz w:val="32"/>
          <w:szCs w:val="32"/>
        </w:rPr>
        <w:t xml:space="preserve"> с последними результатами будет некорректно. Поэтому предлагаю оценивать не абсолютные значения, а их соотношение от года к году. </w:t>
      </w:r>
    </w:p>
    <w:p w:rsidR="00DE4D73" w:rsidRDefault="00EF7115" w:rsidP="00DE4D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E4D73" w:rsidRPr="00DE4D73">
        <w:rPr>
          <w:rFonts w:ascii="Times New Roman" w:hAnsi="Times New Roman" w:cs="Times New Roman"/>
          <w:sz w:val="32"/>
          <w:szCs w:val="32"/>
        </w:rPr>
        <w:t xml:space="preserve"> сожалением должен констатировать, что имеющаяся на данный момент тенденция не дает поводов для оптимизма, наоборот, она свидетельствует об острой необходимости принятия срочных и эффективных мер для предотвращения дальнейшего оттока </w:t>
      </w:r>
      <w:r w:rsidR="00DE4D73" w:rsidRPr="00DE4D73">
        <w:rPr>
          <w:rFonts w:ascii="Times New Roman" w:hAnsi="Times New Roman" w:cs="Times New Roman"/>
          <w:sz w:val="32"/>
          <w:szCs w:val="32"/>
        </w:rPr>
        <w:lastRenderedPageBreak/>
        <w:t>населения из региона, а в перспективе – для замены понятия «отток» на понятие «прирост» применительно к демографической ситуации в Мурманской области.</w:t>
      </w:r>
    </w:p>
    <w:p w:rsidR="004E6922" w:rsidRDefault="00EF7115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этом, наши членские организации фиксируют и ряд </w:t>
      </w:r>
      <w:r w:rsidR="004E6922">
        <w:rPr>
          <w:rFonts w:ascii="Times New Roman" w:hAnsi="Times New Roman" w:cs="Times New Roman"/>
          <w:sz w:val="32"/>
          <w:szCs w:val="32"/>
        </w:rPr>
        <w:t>иных п</w:t>
      </w:r>
      <w:r w:rsidR="0078452D">
        <w:rPr>
          <w:rFonts w:ascii="Times New Roman" w:hAnsi="Times New Roman" w:cs="Times New Roman"/>
          <w:sz w:val="32"/>
          <w:szCs w:val="32"/>
        </w:rPr>
        <w:t xml:space="preserve">ричин </w:t>
      </w:r>
      <w:r>
        <w:rPr>
          <w:rFonts w:ascii="Times New Roman" w:hAnsi="Times New Roman" w:cs="Times New Roman"/>
          <w:sz w:val="32"/>
          <w:szCs w:val="32"/>
        </w:rPr>
        <w:t>падения профсоюзного членства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692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E69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3972" w:rsidRDefault="00EF7115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Так, 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Мурманская областная организация профсоюза работников народного образования и науки РФ отмечает </w:t>
      </w:r>
      <w:r w:rsidR="0078452D">
        <w:rPr>
          <w:rFonts w:ascii="Times New Roman" w:hAnsi="Times New Roman" w:cs="Times New Roman"/>
          <w:sz w:val="32"/>
          <w:szCs w:val="32"/>
        </w:rPr>
        <w:t xml:space="preserve">негативное влияние </w:t>
      </w:r>
      <w:r w:rsidR="0078452D" w:rsidRPr="0078452D">
        <w:rPr>
          <w:rFonts w:ascii="Times New Roman" w:hAnsi="Times New Roman" w:cs="Times New Roman"/>
          <w:sz w:val="32"/>
          <w:szCs w:val="32"/>
        </w:rPr>
        <w:t>част</w:t>
      </w:r>
      <w:r w:rsidR="002441DC">
        <w:rPr>
          <w:rFonts w:ascii="Times New Roman" w:hAnsi="Times New Roman" w:cs="Times New Roman"/>
          <w:sz w:val="32"/>
          <w:szCs w:val="32"/>
        </w:rPr>
        <w:t>ой ротации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профсоюзного</w:t>
      </w:r>
      <w:r w:rsidR="004E6922">
        <w:rPr>
          <w:rFonts w:ascii="Times New Roman" w:hAnsi="Times New Roman" w:cs="Times New Roman"/>
          <w:sz w:val="32"/>
          <w:szCs w:val="32"/>
        </w:rPr>
        <w:t xml:space="preserve"> актива. Кроме того, м</w:t>
      </w:r>
      <w:r w:rsidR="0078452D" w:rsidRPr="0078452D">
        <w:rPr>
          <w:rFonts w:ascii="Times New Roman" w:hAnsi="Times New Roman" w:cs="Times New Roman"/>
          <w:sz w:val="32"/>
          <w:szCs w:val="32"/>
        </w:rPr>
        <w:t>ноги</w:t>
      </w:r>
      <w:r w:rsidR="004E6922">
        <w:rPr>
          <w:rFonts w:ascii="Times New Roman" w:hAnsi="Times New Roman" w:cs="Times New Roman"/>
          <w:sz w:val="32"/>
          <w:szCs w:val="32"/>
        </w:rPr>
        <w:t>м председателям проф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организаций приходится совмещать </w:t>
      </w:r>
      <w:r>
        <w:rPr>
          <w:rFonts w:ascii="Times New Roman" w:hAnsi="Times New Roman" w:cs="Times New Roman"/>
          <w:sz w:val="32"/>
          <w:szCs w:val="32"/>
        </w:rPr>
        <w:t xml:space="preserve">значительную </w:t>
      </w:r>
      <w:r w:rsidR="0078452D" w:rsidRPr="0078452D">
        <w:rPr>
          <w:rFonts w:ascii="Times New Roman" w:hAnsi="Times New Roman" w:cs="Times New Roman"/>
          <w:sz w:val="32"/>
          <w:szCs w:val="32"/>
        </w:rPr>
        <w:t>нагрузку по основному месту рабо</w:t>
      </w:r>
      <w:r w:rsidR="004E6922">
        <w:rPr>
          <w:rFonts w:ascii="Times New Roman" w:hAnsi="Times New Roman" w:cs="Times New Roman"/>
          <w:sz w:val="32"/>
          <w:szCs w:val="32"/>
        </w:rPr>
        <w:t>ты с профсоюзной деятельностью, что неизбежно отражается на качестве последней. Н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е способствует стабильности в </w:t>
      </w:r>
      <w:r w:rsidR="004E6922">
        <w:rPr>
          <w:rFonts w:ascii="Times New Roman" w:hAnsi="Times New Roman" w:cs="Times New Roman"/>
          <w:sz w:val="32"/>
          <w:szCs w:val="32"/>
        </w:rPr>
        <w:t xml:space="preserve">педагогических 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коллективах и </w:t>
      </w:r>
      <w:r w:rsidR="004E6922">
        <w:rPr>
          <w:rFonts w:ascii="Times New Roman" w:hAnsi="Times New Roman" w:cs="Times New Roman"/>
          <w:sz w:val="32"/>
          <w:szCs w:val="32"/>
        </w:rPr>
        <w:t xml:space="preserve">росту профсоюзного членства 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ситуация с реструктуризацией двух ведущих вузов региона – Мурманского государственного технического университета и Мурманского арктического государственного университета. </w:t>
      </w:r>
      <w:r w:rsidR="004E6922">
        <w:rPr>
          <w:rFonts w:ascii="Times New Roman" w:hAnsi="Times New Roman" w:cs="Times New Roman"/>
          <w:sz w:val="32"/>
          <w:szCs w:val="32"/>
        </w:rPr>
        <w:t>П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ричиной снижения численности </w:t>
      </w:r>
      <w:proofErr w:type="gramStart"/>
      <w:r w:rsidR="00963972">
        <w:rPr>
          <w:rFonts w:ascii="Times New Roman" w:hAnsi="Times New Roman" w:cs="Times New Roman"/>
          <w:sz w:val="32"/>
          <w:szCs w:val="32"/>
        </w:rPr>
        <w:t>является</w:t>
      </w:r>
      <w:proofErr w:type="gramEnd"/>
      <w:r w:rsidR="00963972">
        <w:rPr>
          <w:rFonts w:ascii="Times New Roman" w:hAnsi="Times New Roman" w:cs="Times New Roman"/>
          <w:sz w:val="32"/>
          <w:szCs w:val="32"/>
        </w:rPr>
        <w:t xml:space="preserve"> и нежелание работников </w:t>
      </w:r>
      <w:r w:rsidR="0078452D" w:rsidRPr="0078452D">
        <w:rPr>
          <w:rFonts w:ascii="Times New Roman" w:hAnsi="Times New Roman" w:cs="Times New Roman"/>
          <w:sz w:val="32"/>
          <w:szCs w:val="32"/>
        </w:rPr>
        <w:t>уплачивать членские вз</w:t>
      </w:r>
      <w:r w:rsidR="008F7D45">
        <w:rPr>
          <w:rFonts w:ascii="Times New Roman" w:hAnsi="Times New Roman" w:cs="Times New Roman"/>
          <w:sz w:val="32"/>
          <w:szCs w:val="32"/>
        </w:rPr>
        <w:t xml:space="preserve">носы в связи с </w:t>
      </w:r>
      <w:r w:rsidR="00963972">
        <w:rPr>
          <w:rFonts w:ascii="Times New Roman" w:hAnsi="Times New Roman" w:cs="Times New Roman"/>
          <w:sz w:val="32"/>
          <w:szCs w:val="32"/>
        </w:rPr>
        <w:t xml:space="preserve">инфляцией и 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нестабильной </w:t>
      </w:r>
      <w:r w:rsidR="00963972">
        <w:rPr>
          <w:rFonts w:ascii="Times New Roman" w:hAnsi="Times New Roman" w:cs="Times New Roman"/>
          <w:sz w:val="32"/>
          <w:szCs w:val="32"/>
        </w:rPr>
        <w:t>экономической ситуацией. Бывает и так, что многие работники – члены п</w:t>
      </w:r>
      <w:r w:rsidR="0078452D" w:rsidRPr="0078452D">
        <w:rPr>
          <w:rFonts w:ascii="Times New Roman" w:hAnsi="Times New Roman" w:cs="Times New Roman"/>
          <w:sz w:val="32"/>
          <w:szCs w:val="32"/>
        </w:rPr>
        <w:t>рофсоюза пенсионного возраста на время увольняются</w:t>
      </w:r>
      <w:r w:rsidR="00963972">
        <w:rPr>
          <w:rFonts w:ascii="Times New Roman" w:hAnsi="Times New Roman" w:cs="Times New Roman"/>
          <w:sz w:val="32"/>
          <w:szCs w:val="32"/>
        </w:rPr>
        <w:t xml:space="preserve"> с целью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перерасчет</w:t>
      </w:r>
      <w:r w:rsidR="00963972">
        <w:rPr>
          <w:rFonts w:ascii="Times New Roman" w:hAnsi="Times New Roman" w:cs="Times New Roman"/>
          <w:sz w:val="32"/>
          <w:szCs w:val="32"/>
        </w:rPr>
        <w:t>а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пенсии. </w:t>
      </w:r>
      <w:r w:rsidR="00963972">
        <w:rPr>
          <w:rFonts w:ascii="Times New Roman" w:hAnsi="Times New Roman" w:cs="Times New Roman"/>
          <w:sz w:val="32"/>
          <w:szCs w:val="32"/>
        </w:rPr>
        <w:t>А з</w:t>
      </w:r>
      <w:r w:rsidR="0078452D" w:rsidRPr="0078452D">
        <w:rPr>
          <w:rFonts w:ascii="Times New Roman" w:hAnsi="Times New Roman" w:cs="Times New Roman"/>
          <w:sz w:val="32"/>
          <w:szCs w:val="32"/>
        </w:rPr>
        <w:t>атем</w:t>
      </w:r>
      <w:r w:rsidR="00963972">
        <w:rPr>
          <w:rFonts w:ascii="Times New Roman" w:hAnsi="Times New Roman" w:cs="Times New Roman"/>
          <w:sz w:val="32"/>
          <w:szCs w:val="32"/>
        </w:rPr>
        <w:t>,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вновь трудоустроившись, </w:t>
      </w:r>
      <w:r w:rsidR="00963972">
        <w:rPr>
          <w:rFonts w:ascii="Times New Roman" w:hAnsi="Times New Roman" w:cs="Times New Roman"/>
          <w:sz w:val="32"/>
          <w:szCs w:val="32"/>
        </w:rPr>
        <w:t>уже не считают нужным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</w:t>
      </w:r>
      <w:r w:rsidR="00963972">
        <w:rPr>
          <w:rFonts w:ascii="Times New Roman" w:hAnsi="Times New Roman" w:cs="Times New Roman"/>
          <w:sz w:val="32"/>
          <w:szCs w:val="32"/>
        </w:rPr>
        <w:t>заново вступать в профсоюз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3972" w:rsidRDefault="0078452D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 w:rsidRPr="0078452D">
        <w:rPr>
          <w:rFonts w:ascii="Times New Roman" w:hAnsi="Times New Roman" w:cs="Times New Roman"/>
          <w:sz w:val="32"/>
          <w:szCs w:val="32"/>
        </w:rPr>
        <w:t>По данным Мурманской областной организации профсоюза работников здравоохранения, причиной выхода из профсоюза</w:t>
      </w:r>
      <w:r w:rsidR="00963972">
        <w:rPr>
          <w:rFonts w:ascii="Times New Roman" w:hAnsi="Times New Roman" w:cs="Times New Roman"/>
          <w:sz w:val="32"/>
          <w:szCs w:val="32"/>
        </w:rPr>
        <w:t xml:space="preserve"> многие </w:t>
      </w:r>
      <w:r w:rsidRPr="0078452D">
        <w:rPr>
          <w:rFonts w:ascii="Times New Roman" w:hAnsi="Times New Roman" w:cs="Times New Roman"/>
          <w:sz w:val="32"/>
          <w:szCs w:val="32"/>
        </w:rPr>
        <w:t xml:space="preserve">называют отсутствие </w:t>
      </w:r>
      <w:r w:rsidR="00963972">
        <w:rPr>
          <w:rFonts w:ascii="Times New Roman" w:hAnsi="Times New Roman" w:cs="Times New Roman"/>
          <w:sz w:val="32"/>
          <w:szCs w:val="32"/>
        </w:rPr>
        <w:t xml:space="preserve">возможностей для получения </w:t>
      </w:r>
      <w:r w:rsidRPr="0078452D">
        <w:rPr>
          <w:rFonts w:ascii="Times New Roman" w:hAnsi="Times New Roman" w:cs="Times New Roman"/>
          <w:sz w:val="32"/>
          <w:szCs w:val="32"/>
        </w:rPr>
        <w:t>бесплатного санаторно-курортного лечения. К</w:t>
      </w:r>
      <w:r w:rsidR="00963972">
        <w:rPr>
          <w:rFonts w:ascii="Times New Roman" w:hAnsi="Times New Roman" w:cs="Times New Roman"/>
          <w:sz w:val="32"/>
          <w:szCs w:val="32"/>
        </w:rPr>
        <w:t>роме того, за последние годы значительно увеличилось</w:t>
      </w:r>
      <w:r w:rsidRPr="0078452D">
        <w:rPr>
          <w:rFonts w:ascii="Times New Roman" w:hAnsi="Times New Roman" w:cs="Times New Roman"/>
          <w:sz w:val="32"/>
          <w:szCs w:val="32"/>
        </w:rPr>
        <w:t xml:space="preserve"> количество медицинских работников, </w:t>
      </w:r>
      <w:r w:rsidR="00963972">
        <w:rPr>
          <w:rFonts w:ascii="Times New Roman" w:hAnsi="Times New Roman" w:cs="Times New Roman"/>
          <w:sz w:val="32"/>
          <w:szCs w:val="32"/>
        </w:rPr>
        <w:t xml:space="preserve">навсегда </w:t>
      </w:r>
      <w:r w:rsidRPr="0078452D">
        <w:rPr>
          <w:rFonts w:ascii="Times New Roman" w:hAnsi="Times New Roman" w:cs="Times New Roman"/>
          <w:sz w:val="32"/>
          <w:szCs w:val="32"/>
        </w:rPr>
        <w:t xml:space="preserve">уезжающих из районов Крайнего Севера и выходящих на пенсию. </w:t>
      </w:r>
    </w:p>
    <w:p w:rsidR="002441DC" w:rsidRDefault="00963972" w:rsidP="0078452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количество членов Мурманской областной организации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профсоюза работников госучреждений и общественного обслуживания</w:t>
      </w:r>
      <w:r>
        <w:rPr>
          <w:rFonts w:ascii="Times New Roman" w:hAnsi="Times New Roman" w:cs="Times New Roman"/>
          <w:sz w:val="32"/>
          <w:szCs w:val="32"/>
        </w:rPr>
        <w:t>, по мнению ее председателя,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отрицательно влияют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</w:t>
      </w:r>
      <w:r w:rsidR="0078452D" w:rsidRPr="0078452D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административная реформа в органах исполнительной власти Мурманской области и органах местного самоуправления, кадровые перестановки, </w:t>
      </w:r>
      <w:r>
        <w:rPr>
          <w:rFonts w:ascii="Times New Roman" w:hAnsi="Times New Roman" w:cs="Times New Roman"/>
          <w:sz w:val="32"/>
          <w:szCs w:val="32"/>
        </w:rPr>
        <w:t xml:space="preserve">частые замены руководителей в различных министерствах, комитетах и ведомствах, </w:t>
      </w:r>
      <w:r w:rsidR="0078452D" w:rsidRPr="0078452D">
        <w:rPr>
          <w:rFonts w:ascii="Times New Roman" w:hAnsi="Times New Roman" w:cs="Times New Roman"/>
          <w:sz w:val="32"/>
          <w:szCs w:val="32"/>
        </w:rPr>
        <w:t>реорганизация и оптимизация в учреждениях социального обслуживани</w:t>
      </w:r>
      <w:r>
        <w:rPr>
          <w:rFonts w:ascii="Times New Roman" w:hAnsi="Times New Roman" w:cs="Times New Roman"/>
          <w:sz w:val="32"/>
          <w:szCs w:val="32"/>
        </w:rPr>
        <w:t xml:space="preserve">я, 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налоговых органах и фондах. </w:t>
      </w:r>
      <w:r w:rsidR="002441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78452D" w:rsidRPr="0078452D" w:rsidRDefault="00963972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Помимо уже названных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 основных причин снижения численности членов профсоюзов</w:t>
      </w:r>
      <w:r w:rsidR="002441DC">
        <w:rPr>
          <w:rFonts w:ascii="Times New Roman" w:hAnsi="Times New Roman" w:cs="Times New Roman"/>
          <w:sz w:val="32"/>
          <w:szCs w:val="32"/>
        </w:rPr>
        <w:t xml:space="preserve"> </w:t>
      </w:r>
      <w:r w:rsidR="0078452D" w:rsidRPr="0078452D">
        <w:rPr>
          <w:rFonts w:ascii="Times New Roman" w:hAnsi="Times New Roman" w:cs="Times New Roman"/>
          <w:sz w:val="32"/>
          <w:szCs w:val="32"/>
        </w:rPr>
        <w:t xml:space="preserve">можно выделить </w:t>
      </w:r>
      <w:r>
        <w:rPr>
          <w:rFonts w:ascii="Times New Roman" w:hAnsi="Times New Roman" w:cs="Times New Roman"/>
          <w:sz w:val="32"/>
          <w:szCs w:val="32"/>
        </w:rPr>
        <w:t xml:space="preserve">и иные </w:t>
      </w:r>
      <w:r w:rsidR="0078452D" w:rsidRPr="0078452D">
        <w:rPr>
          <w:rFonts w:ascii="Times New Roman" w:hAnsi="Times New Roman" w:cs="Times New Roman"/>
          <w:sz w:val="32"/>
          <w:szCs w:val="32"/>
        </w:rPr>
        <w:t>объективные факторы:</w:t>
      </w:r>
    </w:p>
    <w:p w:rsidR="0078452D" w:rsidRDefault="0078452D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 w:rsidRPr="0078452D">
        <w:rPr>
          <w:rFonts w:ascii="Times New Roman" w:hAnsi="Times New Roman" w:cs="Times New Roman"/>
          <w:sz w:val="32"/>
          <w:szCs w:val="32"/>
        </w:rPr>
        <w:t>- снижение объемов производства и сокращение количества работающих</w:t>
      </w:r>
    </w:p>
    <w:p w:rsidR="008F7D45" w:rsidRPr="0078452D" w:rsidRDefault="008F7D45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уменьшение экономически активного населения</w:t>
      </w:r>
    </w:p>
    <w:p w:rsidR="0078452D" w:rsidRPr="0078452D" w:rsidRDefault="0078452D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 w:rsidRPr="0078452D">
        <w:rPr>
          <w:rFonts w:ascii="Times New Roman" w:hAnsi="Times New Roman" w:cs="Times New Roman"/>
          <w:sz w:val="32"/>
          <w:szCs w:val="32"/>
        </w:rPr>
        <w:t>- перетекание рабочей силы в сферу среднего и малого бизнеса, где профсоюзные организации, как правило, отсутствуют</w:t>
      </w:r>
    </w:p>
    <w:p w:rsidR="0078452D" w:rsidRPr="0078452D" w:rsidRDefault="0078452D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 w:rsidRPr="0078452D">
        <w:rPr>
          <w:rFonts w:ascii="Times New Roman" w:hAnsi="Times New Roman" w:cs="Times New Roman"/>
          <w:sz w:val="32"/>
          <w:szCs w:val="32"/>
        </w:rPr>
        <w:t xml:space="preserve">- реорганизация предприятий, сопровождающаяся ликвидацией профсоюзных организаций; </w:t>
      </w:r>
    </w:p>
    <w:p w:rsidR="0078452D" w:rsidRDefault="0078452D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 w:rsidRPr="0078452D">
        <w:rPr>
          <w:rFonts w:ascii="Times New Roman" w:hAnsi="Times New Roman" w:cs="Times New Roman"/>
          <w:sz w:val="32"/>
          <w:szCs w:val="32"/>
        </w:rPr>
        <w:t>- противодействие работодателей созданию и деятельности профсоюзных организаций</w:t>
      </w:r>
    </w:p>
    <w:p w:rsidR="00947CE9" w:rsidRPr="0078452D" w:rsidRDefault="00947CE9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 w:rsidRPr="00947CE9">
        <w:rPr>
          <w:rFonts w:ascii="Times New Roman" w:hAnsi="Times New Roman" w:cs="Times New Roman"/>
          <w:sz w:val="32"/>
          <w:szCs w:val="32"/>
        </w:rPr>
        <w:t xml:space="preserve">Разумеется, острота положения в нашем регионе во многом определяется и новыми геополитическими реалиями, и сложной </w:t>
      </w:r>
      <w:r w:rsidR="002441DC">
        <w:rPr>
          <w:rFonts w:ascii="Times New Roman" w:hAnsi="Times New Roman" w:cs="Times New Roman"/>
          <w:sz w:val="32"/>
          <w:szCs w:val="32"/>
        </w:rPr>
        <w:t>социально-экономической ситуацией</w:t>
      </w:r>
      <w:r w:rsidRPr="00947CE9">
        <w:rPr>
          <w:rFonts w:ascii="Times New Roman" w:hAnsi="Times New Roman" w:cs="Times New Roman"/>
          <w:sz w:val="32"/>
          <w:szCs w:val="32"/>
        </w:rPr>
        <w:t xml:space="preserve"> в стране, и последствиями введения международных санкций. Но списывать все проблемы на внешние условия неправильно. Очень важны и внутренние факторы, а именно – сами профсоюзные организации и их способность адаптироваться к любым изменениям производственной среды</w:t>
      </w:r>
    </w:p>
    <w:p w:rsidR="0078452D" w:rsidRDefault="0078452D" w:rsidP="0078452D">
      <w:pPr>
        <w:jc w:val="both"/>
        <w:rPr>
          <w:rFonts w:ascii="Times New Roman" w:hAnsi="Times New Roman" w:cs="Times New Roman"/>
          <w:sz w:val="32"/>
          <w:szCs w:val="32"/>
        </w:rPr>
      </w:pPr>
      <w:r w:rsidRPr="0078452D">
        <w:rPr>
          <w:rFonts w:ascii="Times New Roman" w:hAnsi="Times New Roman" w:cs="Times New Roman"/>
          <w:sz w:val="32"/>
          <w:szCs w:val="32"/>
        </w:rPr>
        <w:t>К внутренним факторам следует отнести недостаточную эффективность защитной деятельности профсоюзных организаций по решению конкретных про</w:t>
      </w:r>
      <w:r w:rsidR="00947CE9">
        <w:rPr>
          <w:rFonts w:ascii="Times New Roman" w:hAnsi="Times New Roman" w:cs="Times New Roman"/>
          <w:sz w:val="32"/>
          <w:szCs w:val="32"/>
        </w:rPr>
        <w:t>блем работников</w:t>
      </w:r>
      <w:r w:rsidRPr="0078452D">
        <w:rPr>
          <w:rFonts w:ascii="Times New Roman" w:hAnsi="Times New Roman" w:cs="Times New Roman"/>
          <w:sz w:val="32"/>
          <w:szCs w:val="32"/>
        </w:rPr>
        <w:t xml:space="preserve">, </w:t>
      </w:r>
      <w:r w:rsidR="00963972">
        <w:rPr>
          <w:rFonts w:ascii="Times New Roman" w:hAnsi="Times New Roman" w:cs="Times New Roman"/>
          <w:sz w:val="32"/>
          <w:szCs w:val="32"/>
        </w:rPr>
        <w:t xml:space="preserve">частое </w:t>
      </w:r>
      <w:r w:rsidRPr="0078452D">
        <w:rPr>
          <w:rFonts w:ascii="Times New Roman" w:hAnsi="Times New Roman" w:cs="Times New Roman"/>
          <w:sz w:val="32"/>
          <w:szCs w:val="32"/>
        </w:rPr>
        <w:t xml:space="preserve">отсутствие реальных преимуществ у членов профсоюзов по сравнению с остальными работниками, </w:t>
      </w:r>
      <w:r w:rsidR="009322D4">
        <w:rPr>
          <w:rFonts w:ascii="Times New Roman" w:hAnsi="Times New Roman" w:cs="Times New Roman"/>
          <w:sz w:val="32"/>
          <w:szCs w:val="32"/>
        </w:rPr>
        <w:t>пробелы в информационной работе</w:t>
      </w:r>
      <w:r w:rsidRPr="0078452D">
        <w:rPr>
          <w:rFonts w:ascii="Times New Roman" w:hAnsi="Times New Roman" w:cs="Times New Roman"/>
          <w:sz w:val="32"/>
          <w:szCs w:val="32"/>
        </w:rPr>
        <w:t>.</w:t>
      </w:r>
    </w:p>
    <w:p w:rsidR="007A4CB6" w:rsidRDefault="00325306" w:rsidP="00B64E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Напомню, что в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советское время профсоюзному активу не было особой ну</w:t>
      </w:r>
      <w:r>
        <w:rPr>
          <w:rFonts w:ascii="Times New Roman" w:hAnsi="Times New Roman" w:cs="Times New Roman"/>
          <w:sz w:val="32"/>
          <w:szCs w:val="32"/>
        </w:rPr>
        <w:t xml:space="preserve">жды обращаться к мотивационным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вопросам. Существовал стандартный набор действий, который </w:t>
      </w:r>
      <w:r w:rsidR="009322D4">
        <w:rPr>
          <w:rFonts w:ascii="Times New Roman" w:hAnsi="Times New Roman" w:cs="Times New Roman"/>
          <w:sz w:val="32"/>
          <w:szCs w:val="32"/>
        </w:rPr>
        <w:t>выполнял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профсоюзный комитет: распределять путевки, выдавать материальную помощь, организовывать соревнования, заниматься культмассовой работой. Так как </w:t>
      </w:r>
      <w:r w:rsidR="009322D4">
        <w:rPr>
          <w:rFonts w:ascii="Times New Roman" w:hAnsi="Times New Roman" w:cs="Times New Roman"/>
          <w:sz w:val="32"/>
          <w:szCs w:val="32"/>
        </w:rPr>
        <w:t>практически везде наблюдалось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</w:t>
      </w:r>
      <w:r w:rsidR="007A4CB6">
        <w:rPr>
          <w:rFonts w:ascii="Times New Roman" w:hAnsi="Times New Roman" w:cs="Times New Roman"/>
          <w:sz w:val="32"/>
          <w:szCs w:val="32"/>
        </w:rPr>
        <w:t xml:space="preserve">почти </w:t>
      </w:r>
      <w:r w:rsidR="007A4CB6" w:rsidRPr="007A4CB6">
        <w:rPr>
          <w:rFonts w:ascii="Times New Roman" w:hAnsi="Times New Roman" w:cs="Times New Roman"/>
          <w:sz w:val="32"/>
          <w:szCs w:val="32"/>
        </w:rPr>
        <w:t>100-процентн</w:t>
      </w:r>
      <w:r w:rsidR="007A4CB6">
        <w:rPr>
          <w:rFonts w:ascii="Times New Roman" w:hAnsi="Times New Roman" w:cs="Times New Roman"/>
          <w:sz w:val="32"/>
          <w:szCs w:val="32"/>
        </w:rPr>
        <w:t>ое профсоюзное членство, не стояло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такой задачи как вовлечение работников в профсоюз или создание новых профсоюзных организаций. </w:t>
      </w:r>
      <w:r w:rsidR="007A4CB6">
        <w:rPr>
          <w:rFonts w:ascii="Times New Roman" w:hAnsi="Times New Roman" w:cs="Times New Roman"/>
          <w:sz w:val="32"/>
          <w:szCs w:val="32"/>
        </w:rPr>
        <w:t xml:space="preserve">Являться </w:t>
      </w:r>
      <w:r w:rsidR="007A4CB6" w:rsidRPr="007A4CB6">
        <w:rPr>
          <w:rFonts w:ascii="Times New Roman" w:hAnsi="Times New Roman" w:cs="Times New Roman"/>
          <w:sz w:val="32"/>
          <w:szCs w:val="32"/>
        </w:rPr>
        <w:t>избранным председателем профсоюзной организации любого уровня было почетно и престижно.</w:t>
      </w:r>
    </w:p>
    <w:p w:rsidR="007A4CB6" w:rsidRDefault="007A4CB6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 w:rsidRPr="007A4CB6">
        <w:rPr>
          <w:rFonts w:ascii="Times New Roman" w:hAnsi="Times New Roman" w:cs="Times New Roman"/>
          <w:sz w:val="32"/>
          <w:szCs w:val="32"/>
        </w:rPr>
        <w:t xml:space="preserve">Сегодня дело обстоит </w:t>
      </w:r>
      <w:r w:rsidR="00325306">
        <w:rPr>
          <w:rFonts w:ascii="Times New Roman" w:hAnsi="Times New Roman" w:cs="Times New Roman"/>
          <w:sz w:val="32"/>
          <w:szCs w:val="32"/>
        </w:rPr>
        <w:t xml:space="preserve">совсем </w:t>
      </w:r>
      <w:r w:rsidR="009322D4">
        <w:rPr>
          <w:rFonts w:ascii="Times New Roman" w:hAnsi="Times New Roman" w:cs="Times New Roman"/>
          <w:sz w:val="32"/>
          <w:szCs w:val="32"/>
        </w:rPr>
        <w:t xml:space="preserve">иначе. Профлидер </w:t>
      </w:r>
      <w:r w:rsidRPr="007A4CB6">
        <w:rPr>
          <w:rFonts w:ascii="Times New Roman" w:hAnsi="Times New Roman" w:cs="Times New Roman"/>
          <w:sz w:val="32"/>
          <w:szCs w:val="32"/>
        </w:rPr>
        <w:t xml:space="preserve">должен быть идеологом, политиком, психологом, а в крупных организациях и менеджером. Кроме того, </w:t>
      </w:r>
      <w:r>
        <w:rPr>
          <w:rFonts w:ascii="Times New Roman" w:hAnsi="Times New Roman" w:cs="Times New Roman"/>
          <w:sz w:val="32"/>
          <w:szCs w:val="32"/>
        </w:rPr>
        <w:t>ему следует иметь компетенцию</w:t>
      </w:r>
      <w:r w:rsidRPr="007A4CB6">
        <w:rPr>
          <w:rFonts w:ascii="Times New Roman" w:hAnsi="Times New Roman" w:cs="Times New Roman"/>
          <w:sz w:val="32"/>
          <w:szCs w:val="32"/>
        </w:rPr>
        <w:t xml:space="preserve"> в вопросах трудового законодательства. </w:t>
      </w:r>
      <w:r w:rsidR="009322D4">
        <w:rPr>
          <w:rFonts w:ascii="Times New Roman" w:hAnsi="Times New Roman" w:cs="Times New Roman"/>
          <w:sz w:val="32"/>
          <w:szCs w:val="32"/>
        </w:rPr>
        <w:t>Ведь</w:t>
      </w:r>
      <w:r w:rsidRPr="007A4CB6">
        <w:rPr>
          <w:rFonts w:ascii="Times New Roman" w:hAnsi="Times New Roman" w:cs="Times New Roman"/>
          <w:sz w:val="32"/>
          <w:szCs w:val="32"/>
        </w:rPr>
        <w:t xml:space="preserve"> работники, которым предлагают всту</w:t>
      </w:r>
      <w:r>
        <w:rPr>
          <w:rFonts w:ascii="Times New Roman" w:hAnsi="Times New Roman" w:cs="Times New Roman"/>
          <w:sz w:val="32"/>
          <w:szCs w:val="32"/>
        </w:rPr>
        <w:t xml:space="preserve">пить в профсоюз, </w:t>
      </w:r>
      <w:r w:rsidR="00325306">
        <w:rPr>
          <w:rFonts w:ascii="Times New Roman" w:hAnsi="Times New Roman" w:cs="Times New Roman"/>
          <w:sz w:val="32"/>
          <w:szCs w:val="32"/>
        </w:rPr>
        <w:t xml:space="preserve">часто </w:t>
      </w:r>
      <w:r w:rsidR="009322D4">
        <w:rPr>
          <w:rFonts w:ascii="Times New Roman" w:hAnsi="Times New Roman" w:cs="Times New Roman"/>
          <w:sz w:val="32"/>
          <w:szCs w:val="32"/>
        </w:rPr>
        <w:t>спрашивают: «Для чего</w:t>
      </w:r>
      <w:r>
        <w:rPr>
          <w:rFonts w:ascii="Times New Roman" w:hAnsi="Times New Roman" w:cs="Times New Roman"/>
          <w:sz w:val="32"/>
          <w:szCs w:val="32"/>
        </w:rPr>
        <w:t xml:space="preserve"> он мне нужен</w:t>
      </w:r>
      <w:r w:rsidRPr="007A4CB6">
        <w:rPr>
          <w:rFonts w:ascii="Times New Roman" w:hAnsi="Times New Roman" w:cs="Times New Roman"/>
          <w:sz w:val="32"/>
          <w:szCs w:val="32"/>
        </w:rPr>
        <w:t xml:space="preserve">?» </w:t>
      </w:r>
    </w:p>
    <w:p w:rsidR="009F0786" w:rsidRDefault="009F0786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поисках аргументированного и убедительного</w:t>
      </w:r>
      <w:r w:rsidR="007A4CB6">
        <w:rPr>
          <w:rFonts w:ascii="Times New Roman" w:hAnsi="Times New Roman" w:cs="Times New Roman"/>
          <w:sz w:val="32"/>
          <w:szCs w:val="32"/>
        </w:rPr>
        <w:t xml:space="preserve"> ответ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253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должны спросить сами себя: к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аковы завоевания профсоюза в целом и конкретно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той организации, где работает </w:t>
      </w:r>
      <w:proofErr w:type="gramStart"/>
      <w:r w:rsidR="007A4CB6" w:rsidRPr="007A4CB6">
        <w:rPr>
          <w:rFonts w:ascii="Times New Roman" w:hAnsi="Times New Roman" w:cs="Times New Roman"/>
          <w:sz w:val="32"/>
          <w:szCs w:val="32"/>
        </w:rPr>
        <w:t>сомневающийся</w:t>
      </w:r>
      <w:proofErr w:type="gramEnd"/>
      <w:r w:rsidR="007A4CB6" w:rsidRPr="007A4CB6">
        <w:rPr>
          <w:rFonts w:ascii="Times New Roman" w:hAnsi="Times New Roman" w:cs="Times New Roman"/>
          <w:sz w:val="32"/>
          <w:szCs w:val="32"/>
        </w:rPr>
        <w:t xml:space="preserve">? В чем сила и влияние профсоюза, понимаем ли мы это и насколько эффективно используем? Каковы перспективы развития </w:t>
      </w:r>
      <w:r>
        <w:rPr>
          <w:rFonts w:ascii="Times New Roman" w:hAnsi="Times New Roman" w:cs="Times New Roman"/>
          <w:sz w:val="32"/>
          <w:szCs w:val="32"/>
        </w:rPr>
        <w:t xml:space="preserve">профсоюзов, понятно ли нам их будущее? Верим </w:t>
      </w:r>
      <w:r w:rsidR="009322D4">
        <w:rPr>
          <w:rFonts w:ascii="Times New Roman" w:hAnsi="Times New Roman" w:cs="Times New Roman"/>
          <w:sz w:val="32"/>
          <w:szCs w:val="32"/>
        </w:rPr>
        <w:t xml:space="preserve">ли </w:t>
      </w: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9322D4">
        <w:rPr>
          <w:rFonts w:ascii="Times New Roman" w:hAnsi="Times New Roman" w:cs="Times New Roman"/>
          <w:sz w:val="32"/>
          <w:szCs w:val="32"/>
        </w:rPr>
        <w:t>сами в их силу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7A4CB6" w:rsidRPr="007A4CB6" w:rsidRDefault="009F0786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секрет</w:t>
      </w:r>
      <w:r w:rsidR="007A4CB6" w:rsidRPr="007A4CB6">
        <w:rPr>
          <w:rFonts w:ascii="Times New Roman" w:hAnsi="Times New Roman" w:cs="Times New Roman"/>
          <w:sz w:val="32"/>
          <w:szCs w:val="32"/>
        </w:rPr>
        <w:t>, что многие состоят в профсоюзе в силу инерции, по привычке. А привычка — устойчивая черта поведения человека. В основном это касается представителей старшего поколения. Они не выходят из проф</w:t>
      </w:r>
      <w:r w:rsidR="009322D4">
        <w:rPr>
          <w:rFonts w:ascii="Times New Roman" w:hAnsi="Times New Roman" w:cs="Times New Roman"/>
          <w:sz w:val="32"/>
          <w:szCs w:val="32"/>
        </w:rPr>
        <w:t>союза, пока работают</w:t>
      </w:r>
      <w:r>
        <w:rPr>
          <w:rFonts w:ascii="Times New Roman" w:hAnsi="Times New Roman" w:cs="Times New Roman"/>
          <w:sz w:val="32"/>
          <w:szCs w:val="32"/>
        </w:rPr>
        <w:t>, и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даже на пенсии не спешат расстаться с профсоюзным билетом. Многие из них хот</w:t>
      </w:r>
      <w:r>
        <w:rPr>
          <w:rFonts w:ascii="Times New Roman" w:hAnsi="Times New Roman" w:cs="Times New Roman"/>
          <w:sz w:val="32"/>
          <w:szCs w:val="32"/>
        </w:rPr>
        <w:t>я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и не участвуют в жизни организации, но остаются преданными иде</w:t>
      </w:r>
      <w:r w:rsidR="009322D4">
        <w:rPr>
          <w:rFonts w:ascii="Times New Roman" w:hAnsi="Times New Roman" w:cs="Times New Roman"/>
          <w:sz w:val="32"/>
          <w:szCs w:val="32"/>
        </w:rPr>
        <w:t>ям профдвижения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0786" w:rsidRDefault="007A4CB6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 w:rsidRPr="007A4CB6">
        <w:rPr>
          <w:rFonts w:ascii="Times New Roman" w:hAnsi="Times New Roman" w:cs="Times New Roman"/>
          <w:sz w:val="32"/>
          <w:szCs w:val="32"/>
        </w:rPr>
        <w:lastRenderedPageBreak/>
        <w:t xml:space="preserve">Другая категория работников </w:t>
      </w:r>
      <w:r w:rsidR="009F0786">
        <w:rPr>
          <w:rFonts w:ascii="Times New Roman" w:hAnsi="Times New Roman" w:cs="Times New Roman"/>
          <w:sz w:val="32"/>
          <w:szCs w:val="32"/>
        </w:rPr>
        <w:t>состоит в профсоюзе</w:t>
      </w:r>
      <w:r w:rsidRPr="007A4CB6">
        <w:rPr>
          <w:rFonts w:ascii="Times New Roman" w:hAnsi="Times New Roman" w:cs="Times New Roman"/>
          <w:sz w:val="32"/>
          <w:szCs w:val="32"/>
        </w:rPr>
        <w:t xml:space="preserve"> из-за</w:t>
      </w:r>
      <w:r w:rsidR="009F0786">
        <w:rPr>
          <w:rFonts w:ascii="Times New Roman" w:hAnsi="Times New Roman" w:cs="Times New Roman"/>
          <w:sz w:val="32"/>
          <w:szCs w:val="32"/>
        </w:rPr>
        <w:t xml:space="preserve"> предоставляемых им</w:t>
      </w:r>
      <w:r w:rsidRPr="007A4CB6">
        <w:rPr>
          <w:rFonts w:ascii="Times New Roman" w:hAnsi="Times New Roman" w:cs="Times New Roman"/>
          <w:sz w:val="32"/>
          <w:szCs w:val="32"/>
        </w:rPr>
        <w:t xml:space="preserve"> благ. Потребительская мотивация довольно устойчива, а ее распространенность зависит главным образом от возможностей профсоюзной организации (полная или частичная оплата путевок для работников, их детей, подарки, </w:t>
      </w:r>
      <w:r w:rsidR="009F0786">
        <w:rPr>
          <w:rFonts w:ascii="Times New Roman" w:hAnsi="Times New Roman" w:cs="Times New Roman"/>
          <w:sz w:val="32"/>
          <w:szCs w:val="32"/>
        </w:rPr>
        <w:t>материальная помощь, медицинские услуги</w:t>
      </w:r>
      <w:r w:rsidRPr="007A4CB6">
        <w:rPr>
          <w:rFonts w:ascii="Times New Roman" w:hAnsi="Times New Roman" w:cs="Times New Roman"/>
          <w:sz w:val="32"/>
          <w:szCs w:val="32"/>
        </w:rPr>
        <w:t xml:space="preserve"> за счет профсоюзных взносов, ссуда на неотложные нужды, организация праздников и т. д.). Любой сбой в предоставлении та</w:t>
      </w:r>
      <w:r w:rsidR="00947CE9">
        <w:rPr>
          <w:rFonts w:ascii="Times New Roman" w:hAnsi="Times New Roman" w:cs="Times New Roman"/>
          <w:sz w:val="32"/>
          <w:szCs w:val="32"/>
        </w:rPr>
        <w:t>ких услуг вызывает бурю протестов</w:t>
      </w:r>
      <w:r w:rsidRPr="007A4CB6">
        <w:rPr>
          <w:rFonts w:ascii="Times New Roman" w:hAnsi="Times New Roman" w:cs="Times New Roman"/>
          <w:sz w:val="32"/>
          <w:szCs w:val="32"/>
        </w:rPr>
        <w:t xml:space="preserve"> и </w:t>
      </w:r>
      <w:r w:rsidR="00947CE9">
        <w:rPr>
          <w:rFonts w:ascii="Times New Roman" w:hAnsi="Times New Roman" w:cs="Times New Roman"/>
          <w:sz w:val="32"/>
          <w:szCs w:val="32"/>
        </w:rPr>
        <w:t xml:space="preserve">эмоциональное </w:t>
      </w:r>
      <w:r w:rsidRPr="007A4CB6">
        <w:rPr>
          <w:rFonts w:ascii="Times New Roman" w:hAnsi="Times New Roman" w:cs="Times New Roman"/>
          <w:sz w:val="32"/>
          <w:szCs w:val="32"/>
        </w:rPr>
        <w:t>желание выйти из профсоюза. «</w:t>
      </w:r>
      <w:r w:rsidR="008F7D45">
        <w:rPr>
          <w:rFonts w:ascii="Times New Roman" w:hAnsi="Times New Roman" w:cs="Times New Roman"/>
          <w:sz w:val="32"/>
          <w:szCs w:val="32"/>
        </w:rPr>
        <w:t>За все время работы я так</w:t>
      </w:r>
      <w:r w:rsidRPr="007A4CB6">
        <w:rPr>
          <w:rFonts w:ascii="Times New Roman" w:hAnsi="Times New Roman" w:cs="Times New Roman"/>
          <w:sz w:val="32"/>
          <w:szCs w:val="32"/>
        </w:rPr>
        <w:t xml:space="preserve"> ничего </w:t>
      </w:r>
      <w:r w:rsidR="008F7D45">
        <w:rPr>
          <w:rFonts w:ascii="Times New Roman" w:hAnsi="Times New Roman" w:cs="Times New Roman"/>
          <w:sz w:val="32"/>
          <w:szCs w:val="32"/>
        </w:rPr>
        <w:t>и не получил от профсоюза</w:t>
      </w:r>
      <w:r w:rsidR="009322D4">
        <w:rPr>
          <w:rFonts w:ascii="Times New Roman" w:hAnsi="Times New Roman" w:cs="Times New Roman"/>
          <w:sz w:val="32"/>
          <w:szCs w:val="32"/>
        </w:rPr>
        <w:t>, поэтому «прощайте»</w:t>
      </w:r>
      <w:r w:rsidRPr="007A4CB6">
        <w:rPr>
          <w:rFonts w:ascii="Times New Roman" w:hAnsi="Times New Roman" w:cs="Times New Roman"/>
          <w:sz w:val="32"/>
          <w:szCs w:val="32"/>
        </w:rPr>
        <w:t xml:space="preserve">…», — такова типичная мотивировка «потребителей». Они воспринимают профсоюз как распределяющий орган. Такое восприятие, несомненно, объясняет проблему пассивности членов профсоюза, на которую зачастую сетуют лидеры </w:t>
      </w:r>
      <w:r w:rsidR="009F078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A4CB6">
        <w:rPr>
          <w:rFonts w:ascii="Times New Roman" w:hAnsi="Times New Roman" w:cs="Times New Roman"/>
          <w:sz w:val="32"/>
          <w:szCs w:val="32"/>
        </w:rPr>
        <w:t>первичек</w:t>
      </w:r>
      <w:proofErr w:type="spellEnd"/>
      <w:r w:rsidR="009F0786">
        <w:rPr>
          <w:rFonts w:ascii="Times New Roman" w:hAnsi="Times New Roman" w:cs="Times New Roman"/>
          <w:sz w:val="32"/>
          <w:szCs w:val="32"/>
        </w:rPr>
        <w:t>»</w:t>
      </w:r>
      <w:r w:rsidR="009322D4">
        <w:rPr>
          <w:rFonts w:ascii="Times New Roman" w:hAnsi="Times New Roman" w:cs="Times New Roman"/>
          <w:sz w:val="32"/>
          <w:szCs w:val="32"/>
        </w:rPr>
        <w:t>. И чтобы переломить подобное</w:t>
      </w:r>
      <w:r w:rsidRPr="007A4CB6">
        <w:rPr>
          <w:rFonts w:ascii="Times New Roman" w:hAnsi="Times New Roman" w:cs="Times New Roman"/>
          <w:sz w:val="32"/>
          <w:szCs w:val="32"/>
        </w:rPr>
        <w:t xml:space="preserve"> иждивенческое отношение, профлидеру само</w:t>
      </w:r>
      <w:r w:rsidR="009F0786">
        <w:rPr>
          <w:rFonts w:ascii="Times New Roman" w:hAnsi="Times New Roman" w:cs="Times New Roman"/>
          <w:sz w:val="32"/>
          <w:szCs w:val="32"/>
        </w:rPr>
        <w:t>му надо быть убежденным в идеях</w:t>
      </w:r>
      <w:r w:rsidRPr="007A4CB6">
        <w:rPr>
          <w:rFonts w:ascii="Times New Roman" w:hAnsi="Times New Roman" w:cs="Times New Roman"/>
          <w:sz w:val="32"/>
          <w:szCs w:val="32"/>
        </w:rPr>
        <w:t xml:space="preserve"> </w:t>
      </w:r>
      <w:r w:rsidR="009322D4">
        <w:rPr>
          <w:rFonts w:ascii="Times New Roman" w:hAnsi="Times New Roman" w:cs="Times New Roman"/>
          <w:sz w:val="32"/>
          <w:szCs w:val="32"/>
        </w:rPr>
        <w:t xml:space="preserve">и принципах </w:t>
      </w:r>
      <w:r w:rsidRPr="007A4CB6">
        <w:rPr>
          <w:rFonts w:ascii="Times New Roman" w:hAnsi="Times New Roman" w:cs="Times New Roman"/>
          <w:sz w:val="32"/>
          <w:szCs w:val="32"/>
        </w:rPr>
        <w:t>профсоюзного движения и его главном назначении — защите социально-трудовых прав и интересов членов профсоюза</w:t>
      </w:r>
      <w:r w:rsidR="009F0786">
        <w:rPr>
          <w:rFonts w:ascii="Times New Roman" w:hAnsi="Times New Roman" w:cs="Times New Roman"/>
          <w:sz w:val="32"/>
          <w:szCs w:val="32"/>
        </w:rPr>
        <w:t xml:space="preserve">, что требует глубокого осмысления. </w:t>
      </w:r>
    </w:p>
    <w:p w:rsidR="009F0786" w:rsidRDefault="009F0786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Такого рода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мотивация — самая перспективная, ориентированная на осно</w:t>
      </w:r>
      <w:r>
        <w:rPr>
          <w:rFonts w:ascii="Times New Roman" w:hAnsi="Times New Roman" w:cs="Times New Roman"/>
          <w:sz w:val="32"/>
          <w:szCs w:val="32"/>
        </w:rPr>
        <w:t>вную (защитную) функцию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профсоюза. Её сторонники понимают необходимость коллективного дого</w:t>
      </w:r>
      <w:r>
        <w:rPr>
          <w:rFonts w:ascii="Times New Roman" w:hAnsi="Times New Roman" w:cs="Times New Roman"/>
          <w:sz w:val="32"/>
          <w:szCs w:val="32"/>
        </w:rPr>
        <w:t>вора и коллективной ответственной деятельности. Такие работники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заинтересованы в </w:t>
      </w:r>
      <w:r>
        <w:rPr>
          <w:rFonts w:ascii="Times New Roman" w:hAnsi="Times New Roman" w:cs="Times New Roman"/>
          <w:sz w:val="32"/>
          <w:szCs w:val="32"/>
        </w:rPr>
        <w:t xml:space="preserve">активной </w:t>
      </w:r>
      <w:r w:rsidR="007A4CB6" w:rsidRPr="007A4CB6">
        <w:rPr>
          <w:rFonts w:ascii="Times New Roman" w:hAnsi="Times New Roman" w:cs="Times New Roman"/>
          <w:sz w:val="32"/>
          <w:szCs w:val="32"/>
        </w:rPr>
        <w:t>деятельности профкома, склонны давать</w:t>
      </w:r>
      <w:r w:rsidR="00947CE9">
        <w:rPr>
          <w:rFonts w:ascii="Times New Roman" w:hAnsi="Times New Roman" w:cs="Times New Roman"/>
          <w:sz w:val="32"/>
          <w:szCs w:val="32"/>
        </w:rPr>
        <w:t xml:space="preserve"> </w:t>
      </w:r>
      <w:r w:rsidR="009322D4">
        <w:rPr>
          <w:rFonts w:ascii="Times New Roman" w:hAnsi="Times New Roman" w:cs="Times New Roman"/>
          <w:sz w:val="32"/>
          <w:szCs w:val="32"/>
        </w:rPr>
        <w:t>ему объективную  оценку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, строго спрашивать с тех, кому доверили, и не собираются покидать ряды профорганизации. Они </w:t>
      </w:r>
      <w:r w:rsidR="00947CE9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7A4CB6" w:rsidRPr="007A4CB6">
        <w:rPr>
          <w:rFonts w:ascii="Times New Roman" w:hAnsi="Times New Roman" w:cs="Times New Roman"/>
          <w:sz w:val="32"/>
          <w:szCs w:val="32"/>
        </w:rPr>
        <w:t>воспринимают профсоюз как защитника, но и сами готовы в л</w:t>
      </w:r>
      <w:r>
        <w:rPr>
          <w:rFonts w:ascii="Times New Roman" w:hAnsi="Times New Roman" w:cs="Times New Roman"/>
          <w:sz w:val="32"/>
          <w:szCs w:val="32"/>
        </w:rPr>
        <w:t xml:space="preserve">юбой момент поддержать профком. </w:t>
      </w:r>
    </w:p>
    <w:p w:rsidR="009F0786" w:rsidRDefault="009322D4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7CE9">
        <w:rPr>
          <w:rFonts w:ascii="Times New Roman" w:hAnsi="Times New Roman" w:cs="Times New Roman"/>
          <w:sz w:val="32"/>
          <w:szCs w:val="32"/>
        </w:rPr>
        <w:t>д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ля </w:t>
      </w:r>
      <w:r w:rsidR="00947CE9">
        <w:rPr>
          <w:rFonts w:ascii="Times New Roman" w:hAnsi="Times New Roman" w:cs="Times New Roman"/>
          <w:sz w:val="32"/>
          <w:szCs w:val="32"/>
        </w:rPr>
        <w:t>рядового члена профсоюза главным мотивирующим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фактор</w:t>
      </w:r>
      <w:r w:rsidR="00947CE9">
        <w:rPr>
          <w:rFonts w:ascii="Times New Roman" w:hAnsi="Times New Roman" w:cs="Times New Roman"/>
          <w:sz w:val="32"/>
          <w:szCs w:val="32"/>
        </w:rPr>
        <w:t xml:space="preserve">ом по-прежнему остается </w:t>
      </w:r>
      <w:r w:rsidR="007A4CB6" w:rsidRPr="007A4CB6">
        <w:rPr>
          <w:rFonts w:ascii="Times New Roman" w:hAnsi="Times New Roman" w:cs="Times New Roman"/>
          <w:sz w:val="32"/>
          <w:szCs w:val="32"/>
        </w:rPr>
        <w:t>конк</w:t>
      </w:r>
      <w:r w:rsidR="00947CE9">
        <w:rPr>
          <w:rFonts w:ascii="Times New Roman" w:hAnsi="Times New Roman" w:cs="Times New Roman"/>
          <w:sz w:val="32"/>
          <w:szCs w:val="32"/>
        </w:rPr>
        <w:t>ретная практика работы организации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по защите его социально-трудо</w:t>
      </w:r>
      <w:r w:rsidR="009F0786">
        <w:rPr>
          <w:rFonts w:ascii="Times New Roman" w:hAnsi="Times New Roman" w:cs="Times New Roman"/>
          <w:sz w:val="32"/>
          <w:szCs w:val="32"/>
        </w:rPr>
        <w:t xml:space="preserve">вых прав и интересов. </w:t>
      </w:r>
    </w:p>
    <w:p w:rsidR="0061037B" w:rsidRDefault="009322D4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Одно из приоритетных направлений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работы профсоюзов — социальное партнерство. Колдоговорная кампания должна проходить максимально гласно. И</w:t>
      </w:r>
      <w:r>
        <w:rPr>
          <w:rFonts w:ascii="Times New Roman" w:hAnsi="Times New Roman" w:cs="Times New Roman"/>
          <w:sz w:val="32"/>
          <w:szCs w:val="32"/>
        </w:rPr>
        <w:t>нформацию</w:t>
      </w:r>
      <w:r w:rsidR="009F0786">
        <w:rPr>
          <w:rFonts w:ascii="Times New Roman" w:hAnsi="Times New Roman" w:cs="Times New Roman"/>
          <w:sz w:val="32"/>
          <w:szCs w:val="32"/>
        </w:rPr>
        <w:t xml:space="preserve"> о дополнительных гарантиях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и льг</w:t>
      </w:r>
      <w:r w:rsidR="009F0786">
        <w:rPr>
          <w:rFonts w:ascii="Times New Roman" w:hAnsi="Times New Roman" w:cs="Times New Roman"/>
          <w:sz w:val="32"/>
          <w:szCs w:val="32"/>
        </w:rPr>
        <w:t>отах</w:t>
      </w:r>
      <w:r w:rsidR="00947CE9">
        <w:rPr>
          <w:rFonts w:ascii="Times New Roman" w:hAnsi="Times New Roman" w:cs="Times New Roman"/>
          <w:sz w:val="32"/>
          <w:szCs w:val="32"/>
        </w:rPr>
        <w:t xml:space="preserve">, которых </w:t>
      </w:r>
      <w:r w:rsidR="007A4CB6" w:rsidRPr="007A4CB6">
        <w:rPr>
          <w:rFonts w:ascii="Times New Roman" w:hAnsi="Times New Roman" w:cs="Times New Roman"/>
          <w:sz w:val="32"/>
          <w:szCs w:val="32"/>
        </w:rPr>
        <w:t>добился</w:t>
      </w:r>
      <w:r w:rsidR="00947CE9">
        <w:rPr>
          <w:rFonts w:ascii="Times New Roman" w:hAnsi="Times New Roman" w:cs="Times New Roman"/>
          <w:sz w:val="32"/>
          <w:szCs w:val="32"/>
        </w:rPr>
        <w:t xml:space="preserve"> профсоюз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следует доводить</w:t>
      </w:r>
      <w:r w:rsidR="0061037B">
        <w:rPr>
          <w:rFonts w:ascii="Times New Roman" w:hAnsi="Times New Roman" w:cs="Times New Roman"/>
          <w:sz w:val="32"/>
          <w:szCs w:val="32"/>
        </w:rPr>
        <w:t xml:space="preserve"> до сведения каждого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. </w:t>
      </w:r>
      <w:r w:rsidR="0061037B">
        <w:rPr>
          <w:rFonts w:ascii="Times New Roman" w:hAnsi="Times New Roman" w:cs="Times New Roman"/>
          <w:sz w:val="32"/>
          <w:szCs w:val="32"/>
        </w:rPr>
        <w:t xml:space="preserve">Необходимо регулярно доносить до </w:t>
      </w:r>
      <w:r w:rsidR="0061037B" w:rsidRPr="0061037B">
        <w:rPr>
          <w:rFonts w:ascii="Times New Roman" w:hAnsi="Times New Roman" w:cs="Times New Roman"/>
          <w:sz w:val="32"/>
          <w:szCs w:val="32"/>
        </w:rPr>
        <w:t xml:space="preserve"> </w:t>
      </w:r>
      <w:r w:rsidR="0061037B">
        <w:rPr>
          <w:rFonts w:ascii="Times New Roman" w:hAnsi="Times New Roman" w:cs="Times New Roman"/>
          <w:sz w:val="32"/>
          <w:szCs w:val="32"/>
        </w:rPr>
        <w:t xml:space="preserve">работников </w:t>
      </w:r>
      <w:r w:rsidR="0061037B" w:rsidRPr="0061037B">
        <w:rPr>
          <w:rFonts w:ascii="Times New Roman" w:hAnsi="Times New Roman" w:cs="Times New Roman"/>
          <w:sz w:val="32"/>
          <w:szCs w:val="32"/>
        </w:rPr>
        <w:t xml:space="preserve">важность содержания </w:t>
      </w:r>
      <w:r w:rsidR="00947CE9">
        <w:rPr>
          <w:rFonts w:ascii="Times New Roman" w:hAnsi="Times New Roman" w:cs="Times New Roman"/>
          <w:sz w:val="32"/>
          <w:szCs w:val="32"/>
        </w:rPr>
        <w:t xml:space="preserve">коллективного договора </w:t>
      </w:r>
      <w:r w:rsidR="0061037B" w:rsidRPr="0061037B">
        <w:rPr>
          <w:rFonts w:ascii="Times New Roman" w:hAnsi="Times New Roman" w:cs="Times New Roman"/>
          <w:sz w:val="32"/>
          <w:szCs w:val="32"/>
        </w:rPr>
        <w:t xml:space="preserve">и </w:t>
      </w:r>
      <w:r w:rsidR="00947CE9">
        <w:rPr>
          <w:rFonts w:ascii="Times New Roman" w:hAnsi="Times New Roman" w:cs="Times New Roman"/>
          <w:sz w:val="32"/>
          <w:szCs w:val="32"/>
        </w:rPr>
        <w:t xml:space="preserve">подчеркивать </w:t>
      </w:r>
      <w:r w:rsidR="0061037B" w:rsidRPr="0061037B">
        <w:rPr>
          <w:rFonts w:ascii="Times New Roman" w:hAnsi="Times New Roman" w:cs="Times New Roman"/>
          <w:sz w:val="32"/>
          <w:szCs w:val="32"/>
        </w:rPr>
        <w:t>ту роль, которую при его разработке и заключении играет профсоюз.</w:t>
      </w:r>
    </w:p>
    <w:p w:rsidR="00E35915" w:rsidRDefault="007A4CB6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 w:rsidRPr="007A4CB6">
        <w:rPr>
          <w:rFonts w:ascii="Times New Roman" w:hAnsi="Times New Roman" w:cs="Times New Roman"/>
          <w:sz w:val="32"/>
          <w:szCs w:val="32"/>
        </w:rPr>
        <w:t>Конечно, существенным моментом, снижающим мотивационное значение кол</w:t>
      </w:r>
      <w:r w:rsidR="009F0786">
        <w:rPr>
          <w:rFonts w:ascii="Times New Roman" w:hAnsi="Times New Roman" w:cs="Times New Roman"/>
          <w:sz w:val="32"/>
          <w:szCs w:val="32"/>
        </w:rPr>
        <w:t>лективного договора</w:t>
      </w:r>
      <w:r w:rsidRPr="007A4CB6">
        <w:rPr>
          <w:rFonts w:ascii="Times New Roman" w:hAnsi="Times New Roman" w:cs="Times New Roman"/>
          <w:sz w:val="32"/>
          <w:szCs w:val="32"/>
        </w:rPr>
        <w:t>, является тот факт, что</w:t>
      </w:r>
      <w:r w:rsidR="009F0786">
        <w:rPr>
          <w:rFonts w:ascii="Times New Roman" w:hAnsi="Times New Roman" w:cs="Times New Roman"/>
          <w:sz w:val="32"/>
          <w:szCs w:val="32"/>
        </w:rPr>
        <w:t>,</w:t>
      </w:r>
      <w:r w:rsidRPr="007A4CB6">
        <w:rPr>
          <w:rFonts w:ascii="Times New Roman" w:hAnsi="Times New Roman" w:cs="Times New Roman"/>
          <w:sz w:val="32"/>
          <w:szCs w:val="32"/>
        </w:rPr>
        <w:t xml:space="preserve"> согласно действующему законодательству</w:t>
      </w:r>
      <w:r w:rsidR="009F0786">
        <w:rPr>
          <w:rFonts w:ascii="Times New Roman" w:hAnsi="Times New Roman" w:cs="Times New Roman"/>
          <w:sz w:val="32"/>
          <w:szCs w:val="32"/>
        </w:rPr>
        <w:t>,</w:t>
      </w:r>
      <w:r w:rsidR="00947CE9">
        <w:rPr>
          <w:rFonts w:ascii="Times New Roman" w:hAnsi="Times New Roman" w:cs="Times New Roman"/>
          <w:sz w:val="32"/>
          <w:szCs w:val="32"/>
        </w:rPr>
        <w:t xml:space="preserve"> его</w:t>
      </w:r>
      <w:r w:rsidRPr="007A4CB6">
        <w:rPr>
          <w:rFonts w:ascii="Times New Roman" w:hAnsi="Times New Roman" w:cs="Times New Roman"/>
          <w:sz w:val="32"/>
          <w:szCs w:val="32"/>
        </w:rPr>
        <w:t xml:space="preserve"> положения распространяются на всех работник</w:t>
      </w:r>
      <w:r w:rsidR="00947CE9">
        <w:rPr>
          <w:rFonts w:ascii="Times New Roman" w:hAnsi="Times New Roman" w:cs="Times New Roman"/>
          <w:sz w:val="32"/>
          <w:szCs w:val="32"/>
        </w:rPr>
        <w:t>ов. Э</w:t>
      </w:r>
      <w:r w:rsidRPr="007A4CB6">
        <w:rPr>
          <w:rFonts w:ascii="Times New Roman" w:hAnsi="Times New Roman" w:cs="Times New Roman"/>
          <w:sz w:val="32"/>
          <w:szCs w:val="32"/>
        </w:rPr>
        <w:t>то несправедливо по отношению к членам профсою</w:t>
      </w:r>
      <w:r w:rsidR="00947CE9">
        <w:rPr>
          <w:rFonts w:ascii="Times New Roman" w:hAnsi="Times New Roman" w:cs="Times New Roman"/>
          <w:sz w:val="32"/>
          <w:szCs w:val="32"/>
        </w:rPr>
        <w:t xml:space="preserve">за, которые уплачивают </w:t>
      </w:r>
      <w:r w:rsidRPr="007A4CB6">
        <w:rPr>
          <w:rFonts w:ascii="Times New Roman" w:hAnsi="Times New Roman" w:cs="Times New Roman"/>
          <w:sz w:val="32"/>
          <w:szCs w:val="32"/>
        </w:rPr>
        <w:t xml:space="preserve">взносы. </w:t>
      </w:r>
      <w:r w:rsidR="009F0786">
        <w:rPr>
          <w:rFonts w:ascii="Times New Roman" w:hAnsi="Times New Roman" w:cs="Times New Roman"/>
          <w:sz w:val="32"/>
          <w:szCs w:val="32"/>
        </w:rPr>
        <w:t>Поэтому н</w:t>
      </w:r>
      <w:r w:rsidRPr="007A4CB6">
        <w:rPr>
          <w:rFonts w:ascii="Times New Roman" w:hAnsi="Times New Roman" w:cs="Times New Roman"/>
          <w:sz w:val="32"/>
          <w:szCs w:val="32"/>
        </w:rPr>
        <w:t xml:space="preserve">еобходимо разъяснять роль и значимость профсоюза в достижениях и результатах колдоговорной кампании. </w:t>
      </w:r>
    </w:p>
    <w:p w:rsidR="00895B27" w:rsidRDefault="00895B27" w:rsidP="00895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Интересен опыт профсоюзной организации СЗФК, разработавшей собственные материалы, рассказывающие о ходе переговорной кампании и содержании коллективного договора. Профсоюз обращает особое внимание на донесение информации о новых позициях, улучшающих</w:t>
      </w:r>
      <w:r w:rsidRPr="00895B27">
        <w:rPr>
          <w:rFonts w:ascii="Times New Roman" w:hAnsi="Times New Roman" w:cs="Times New Roman"/>
          <w:sz w:val="32"/>
          <w:szCs w:val="32"/>
        </w:rPr>
        <w:t xml:space="preserve"> полож</w:t>
      </w:r>
      <w:r>
        <w:rPr>
          <w:rFonts w:ascii="Times New Roman" w:hAnsi="Times New Roman" w:cs="Times New Roman"/>
          <w:sz w:val="32"/>
          <w:szCs w:val="32"/>
        </w:rPr>
        <w:t>ение работников</w:t>
      </w:r>
      <w:r w:rsidR="00947CE9">
        <w:rPr>
          <w:rFonts w:ascii="Times New Roman" w:hAnsi="Times New Roman" w:cs="Times New Roman"/>
          <w:sz w:val="32"/>
          <w:szCs w:val="32"/>
        </w:rPr>
        <w:t xml:space="preserve">, и призывает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5B27">
        <w:rPr>
          <w:rFonts w:ascii="Times New Roman" w:hAnsi="Times New Roman" w:cs="Times New Roman"/>
          <w:sz w:val="32"/>
          <w:szCs w:val="32"/>
        </w:rPr>
        <w:t>принять активное участие в работе по внесению пожеланий и предложений от трудового коллектива по экономическим и социальным воп</w:t>
      </w:r>
      <w:r>
        <w:rPr>
          <w:rFonts w:ascii="Times New Roman" w:hAnsi="Times New Roman" w:cs="Times New Roman"/>
          <w:sz w:val="32"/>
          <w:szCs w:val="32"/>
        </w:rPr>
        <w:t xml:space="preserve">росам, которые </w:t>
      </w:r>
      <w:r w:rsidRPr="00895B27">
        <w:rPr>
          <w:rFonts w:ascii="Times New Roman" w:hAnsi="Times New Roman" w:cs="Times New Roman"/>
          <w:sz w:val="32"/>
          <w:szCs w:val="32"/>
        </w:rPr>
        <w:t>не</w:t>
      </w:r>
      <w:r w:rsidR="00947CE9">
        <w:rPr>
          <w:rFonts w:ascii="Times New Roman" w:hAnsi="Times New Roman" w:cs="Times New Roman"/>
          <w:sz w:val="32"/>
          <w:szCs w:val="32"/>
        </w:rPr>
        <w:t>обходим</w:t>
      </w:r>
      <w:r w:rsidR="00DC2F85">
        <w:rPr>
          <w:rFonts w:ascii="Times New Roman" w:hAnsi="Times New Roman" w:cs="Times New Roman"/>
          <w:sz w:val="32"/>
          <w:szCs w:val="32"/>
        </w:rPr>
        <w:t>о включить</w:t>
      </w:r>
      <w:r w:rsidR="00947CE9">
        <w:rPr>
          <w:rFonts w:ascii="Times New Roman" w:hAnsi="Times New Roman" w:cs="Times New Roman"/>
          <w:sz w:val="32"/>
          <w:szCs w:val="32"/>
        </w:rPr>
        <w:t xml:space="preserve"> в очередной к</w:t>
      </w:r>
      <w:r w:rsidRPr="00895B27">
        <w:rPr>
          <w:rFonts w:ascii="Times New Roman" w:hAnsi="Times New Roman" w:cs="Times New Roman"/>
          <w:sz w:val="32"/>
          <w:szCs w:val="32"/>
        </w:rPr>
        <w:t>олл</w:t>
      </w:r>
      <w:r>
        <w:rPr>
          <w:rFonts w:ascii="Times New Roman" w:hAnsi="Times New Roman" w:cs="Times New Roman"/>
          <w:sz w:val="32"/>
          <w:szCs w:val="32"/>
        </w:rPr>
        <w:t xml:space="preserve">ективный договор. </w:t>
      </w:r>
      <w:r w:rsidRPr="00895B27">
        <w:rPr>
          <w:rFonts w:ascii="Times New Roman" w:hAnsi="Times New Roman" w:cs="Times New Roman"/>
          <w:sz w:val="32"/>
          <w:szCs w:val="32"/>
        </w:rPr>
        <w:t xml:space="preserve">Представителями </w:t>
      </w:r>
      <w:r>
        <w:rPr>
          <w:rFonts w:ascii="Times New Roman" w:hAnsi="Times New Roman" w:cs="Times New Roman"/>
          <w:sz w:val="32"/>
          <w:szCs w:val="32"/>
        </w:rPr>
        <w:t>профорганизации также</w:t>
      </w:r>
      <w:r w:rsidRPr="00895B27">
        <w:rPr>
          <w:rFonts w:ascii="Times New Roman" w:hAnsi="Times New Roman" w:cs="Times New Roman"/>
          <w:sz w:val="32"/>
          <w:szCs w:val="32"/>
        </w:rPr>
        <w:t xml:space="preserve"> разработана </w:t>
      </w:r>
      <w:r w:rsidR="00947CE9">
        <w:rPr>
          <w:rFonts w:ascii="Times New Roman" w:hAnsi="Times New Roman" w:cs="Times New Roman"/>
          <w:sz w:val="32"/>
          <w:szCs w:val="32"/>
        </w:rPr>
        <w:t xml:space="preserve">специальная </w:t>
      </w:r>
      <w:r w:rsidRPr="00895B27">
        <w:rPr>
          <w:rFonts w:ascii="Times New Roman" w:hAnsi="Times New Roman" w:cs="Times New Roman"/>
          <w:sz w:val="32"/>
          <w:szCs w:val="32"/>
        </w:rPr>
        <w:t>анкета для работников АО «СЗФК», которая позволяет о</w:t>
      </w:r>
      <w:r>
        <w:rPr>
          <w:rFonts w:ascii="Times New Roman" w:hAnsi="Times New Roman" w:cs="Times New Roman"/>
          <w:sz w:val="32"/>
          <w:szCs w:val="32"/>
        </w:rPr>
        <w:t xml:space="preserve">ценить положения действующего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колдоговора</w:t>
      </w:r>
      <w:proofErr w:type="spellEnd"/>
      <w:r w:rsidR="00947CE9">
        <w:rPr>
          <w:rFonts w:ascii="Times New Roman" w:hAnsi="Times New Roman" w:cs="Times New Roman"/>
          <w:sz w:val="32"/>
          <w:szCs w:val="32"/>
        </w:rPr>
        <w:t xml:space="preserve"> и </w:t>
      </w:r>
      <w:r w:rsidRPr="00895B27">
        <w:rPr>
          <w:rFonts w:ascii="Times New Roman" w:hAnsi="Times New Roman" w:cs="Times New Roman"/>
          <w:sz w:val="32"/>
          <w:szCs w:val="32"/>
        </w:rPr>
        <w:t>выяснить ожидания от нового</w:t>
      </w:r>
      <w:r w:rsidR="00DC2F85">
        <w:rPr>
          <w:rFonts w:ascii="Times New Roman" w:hAnsi="Times New Roman" w:cs="Times New Roman"/>
          <w:sz w:val="32"/>
          <w:szCs w:val="32"/>
        </w:rPr>
        <w:t>.</w:t>
      </w:r>
    </w:p>
    <w:p w:rsidR="00E35915" w:rsidRDefault="007A4CB6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 w:rsidRPr="007A4CB6">
        <w:rPr>
          <w:rFonts w:ascii="Times New Roman" w:hAnsi="Times New Roman" w:cs="Times New Roman"/>
          <w:sz w:val="32"/>
          <w:szCs w:val="32"/>
        </w:rPr>
        <w:t xml:space="preserve">Существуют </w:t>
      </w:r>
      <w:r w:rsidR="00947CE9">
        <w:rPr>
          <w:rFonts w:ascii="Times New Roman" w:hAnsi="Times New Roman" w:cs="Times New Roman"/>
          <w:sz w:val="32"/>
          <w:szCs w:val="32"/>
        </w:rPr>
        <w:t>и иные</w:t>
      </w:r>
      <w:r w:rsidRPr="007A4CB6">
        <w:rPr>
          <w:rFonts w:ascii="Times New Roman" w:hAnsi="Times New Roman" w:cs="Times New Roman"/>
          <w:sz w:val="32"/>
          <w:szCs w:val="32"/>
        </w:rPr>
        <w:t xml:space="preserve"> формы укрепления взаимопонимания</w:t>
      </w:r>
      <w:r w:rsidR="00895B27">
        <w:rPr>
          <w:rFonts w:ascii="Times New Roman" w:hAnsi="Times New Roman" w:cs="Times New Roman"/>
          <w:sz w:val="32"/>
          <w:szCs w:val="32"/>
        </w:rPr>
        <w:t xml:space="preserve"> </w:t>
      </w:r>
      <w:r w:rsidR="00DC2F85">
        <w:rPr>
          <w:rFonts w:ascii="Times New Roman" w:hAnsi="Times New Roman" w:cs="Times New Roman"/>
          <w:sz w:val="32"/>
          <w:szCs w:val="32"/>
        </w:rPr>
        <w:t xml:space="preserve">профсоюза </w:t>
      </w:r>
      <w:r w:rsidR="00895B27">
        <w:rPr>
          <w:rFonts w:ascii="Times New Roman" w:hAnsi="Times New Roman" w:cs="Times New Roman"/>
          <w:sz w:val="32"/>
          <w:szCs w:val="32"/>
        </w:rPr>
        <w:t>с работниками</w:t>
      </w:r>
      <w:r w:rsidRPr="007A4CB6">
        <w:rPr>
          <w:rFonts w:ascii="Times New Roman" w:hAnsi="Times New Roman" w:cs="Times New Roman"/>
          <w:sz w:val="32"/>
          <w:szCs w:val="32"/>
        </w:rPr>
        <w:t xml:space="preserve">: </w:t>
      </w:r>
      <w:r w:rsidR="008F7D45">
        <w:rPr>
          <w:rFonts w:ascii="Times New Roman" w:hAnsi="Times New Roman" w:cs="Times New Roman"/>
          <w:sz w:val="32"/>
          <w:szCs w:val="32"/>
        </w:rPr>
        <w:t xml:space="preserve">к примеру, </w:t>
      </w:r>
      <w:r w:rsidRPr="007A4CB6">
        <w:rPr>
          <w:rFonts w:ascii="Times New Roman" w:hAnsi="Times New Roman" w:cs="Times New Roman"/>
          <w:sz w:val="32"/>
          <w:szCs w:val="32"/>
        </w:rPr>
        <w:t>оказание консультативной</w:t>
      </w:r>
      <w:r w:rsidR="00DC2F85">
        <w:rPr>
          <w:rFonts w:ascii="Times New Roman" w:hAnsi="Times New Roman" w:cs="Times New Roman"/>
          <w:sz w:val="32"/>
          <w:szCs w:val="32"/>
        </w:rPr>
        <w:t xml:space="preserve"> помощи в вопросах применения трудового законодательства</w:t>
      </w:r>
      <w:r w:rsidRPr="007A4CB6">
        <w:rPr>
          <w:rFonts w:ascii="Times New Roman" w:hAnsi="Times New Roman" w:cs="Times New Roman"/>
          <w:sz w:val="32"/>
          <w:szCs w:val="32"/>
        </w:rPr>
        <w:t>, совместное о</w:t>
      </w:r>
      <w:r w:rsidR="008F7D45">
        <w:rPr>
          <w:rFonts w:ascii="Times New Roman" w:hAnsi="Times New Roman" w:cs="Times New Roman"/>
          <w:sz w:val="32"/>
          <w:szCs w:val="32"/>
        </w:rPr>
        <w:t>бучение руководящего звена</w:t>
      </w:r>
      <w:r w:rsidR="00E35915">
        <w:rPr>
          <w:rFonts w:ascii="Times New Roman" w:hAnsi="Times New Roman" w:cs="Times New Roman"/>
          <w:sz w:val="32"/>
          <w:szCs w:val="32"/>
        </w:rPr>
        <w:t xml:space="preserve"> предприятий</w:t>
      </w:r>
      <w:r w:rsidRPr="007A4CB6">
        <w:rPr>
          <w:rFonts w:ascii="Times New Roman" w:hAnsi="Times New Roman" w:cs="Times New Roman"/>
          <w:sz w:val="32"/>
          <w:szCs w:val="32"/>
        </w:rPr>
        <w:t xml:space="preserve"> и председателей профкомов, совместное проведение туристических </w:t>
      </w:r>
      <w:r w:rsidRPr="007A4CB6">
        <w:rPr>
          <w:rFonts w:ascii="Times New Roman" w:hAnsi="Times New Roman" w:cs="Times New Roman"/>
          <w:sz w:val="32"/>
          <w:szCs w:val="32"/>
        </w:rPr>
        <w:lastRenderedPageBreak/>
        <w:t>слетов, конкурсов на лучшего социального партнера или лучший коллективный договор, профессиональн</w:t>
      </w:r>
      <w:r w:rsidR="00947CE9">
        <w:rPr>
          <w:rFonts w:ascii="Times New Roman" w:hAnsi="Times New Roman" w:cs="Times New Roman"/>
          <w:sz w:val="32"/>
          <w:szCs w:val="32"/>
        </w:rPr>
        <w:t>ых праздников, подготовка разнообразных</w:t>
      </w:r>
      <w:r w:rsidRPr="007A4CB6">
        <w:rPr>
          <w:rFonts w:ascii="Times New Roman" w:hAnsi="Times New Roman" w:cs="Times New Roman"/>
          <w:sz w:val="32"/>
          <w:szCs w:val="32"/>
        </w:rPr>
        <w:t xml:space="preserve"> мероприятий. </w:t>
      </w:r>
      <w:r w:rsidR="008F7D45">
        <w:rPr>
          <w:rFonts w:ascii="Times New Roman" w:hAnsi="Times New Roman" w:cs="Times New Roman"/>
          <w:sz w:val="32"/>
          <w:szCs w:val="32"/>
        </w:rPr>
        <w:t>Не с</w:t>
      </w:r>
      <w:r w:rsidRPr="007A4CB6">
        <w:rPr>
          <w:rFonts w:ascii="Times New Roman" w:hAnsi="Times New Roman" w:cs="Times New Roman"/>
          <w:sz w:val="32"/>
          <w:szCs w:val="32"/>
        </w:rPr>
        <w:t xml:space="preserve">ледует </w:t>
      </w:r>
      <w:r w:rsidR="008F7D45">
        <w:rPr>
          <w:rFonts w:ascii="Times New Roman" w:hAnsi="Times New Roman" w:cs="Times New Roman"/>
          <w:sz w:val="32"/>
          <w:szCs w:val="32"/>
        </w:rPr>
        <w:t xml:space="preserve">забывать </w:t>
      </w:r>
      <w:r w:rsidRPr="007A4CB6">
        <w:rPr>
          <w:rFonts w:ascii="Times New Roman" w:hAnsi="Times New Roman" w:cs="Times New Roman"/>
          <w:sz w:val="32"/>
          <w:szCs w:val="32"/>
        </w:rPr>
        <w:t xml:space="preserve">отмечать профсоюзными наградами руководителей и профактив, которые </w:t>
      </w:r>
      <w:r w:rsidR="00236A8E">
        <w:rPr>
          <w:rFonts w:ascii="Times New Roman" w:hAnsi="Times New Roman" w:cs="Times New Roman"/>
          <w:sz w:val="32"/>
          <w:szCs w:val="32"/>
        </w:rPr>
        <w:t>эффективно реализуют</w:t>
      </w:r>
      <w:r w:rsidRPr="007A4CB6">
        <w:rPr>
          <w:rFonts w:ascii="Times New Roman" w:hAnsi="Times New Roman" w:cs="Times New Roman"/>
          <w:sz w:val="32"/>
          <w:szCs w:val="32"/>
        </w:rPr>
        <w:t xml:space="preserve"> политику социального партнерства. Это значительно улучшает </w:t>
      </w:r>
      <w:r w:rsidR="00E35915">
        <w:rPr>
          <w:rFonts w:ascii="Times New Roman" w:hAnsi="Times New Roman" w:cs="Times New Roman"/>
          <w:sz w:val="32"/>
          <w:szCs w:val="32"/>
        </w:rPr>
        <w:t>атмосферу</w:t>
      </w:r>
      <w:r w:rsidRPr="007A4CB6">
        <w:rPr>
          <w:rFonts w:ascii="Times New Roman" w:hAnsi="Times New Roman" w:cs="Times New Roman"/>
          <w:sz w:val="32"/>
          <w:szCs w:val="32"/>
        </w:rPr>
        <w:t xml:space="preserve"> дальнейшего сотрудничества.</w:t>
      </w:r>
      <w:r w:rsidR="00E359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5915" w:rsidRDefault="00236A8E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один в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ажный мотивационный фактор — </w:t>
      </w:r>
      <w:r w:rsidR="00173C8A">
        <w:rPr>
          <w:rFonts w:ascii="Times New Roman" w:hAnsi="Times New Roman" w:cs="Times New Roman"/>
          <w:sz w:val="32"/>
          <w:szCs w:val="32"/>
        </w:rPr>
        <w:t xml:space="preserve">это </w:t>
      </w:r>
      <w:r w:rsidR="00DC2F85">
        <w:rPr>
          <w:rFonts w:ascii="Times New Roman" w:hAnsi="Times New Roman" w:cs="Times New Roman"/>
          <w:sz w:val="32"/>
          <w:szCs w:val="32"/>
        </w:rPr>
        <w:t>успех правозащитной деятельности</w:t>
      </w:r>
      <w:r w:rsidR="00173C8A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контроль за соблюдением работодателем трудового законодательства, оказание бесплатной юридической помощи, консультирование и </w:t>
      </w:r>
      <w:proofErr w:type="gramStart"/>
      <w:r w:rsidR="007A4CB6" w:rsidRPr="007A4CB6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как работников, так и руководителей </w:t>
      </w:r>
      <w:r>
        <w:rPr>
          <w:rFonts w:ascii="Times New Roman" w:hAnsi="Times New Roman" w:cs="Times New Roman"/>
          <w:sz w:val="32"/>
          <w:szCs w:val="32"/>
        </w:rPr>
        <w:t xml:space="preserve">предприятий </w:t>
      </w:r>
      <w:r w:rsidR="007A4CB6" w:rsidRPr="007A4CB6">
        <w:rPr>
          <w:rFonts w:ascii="Times New Roman" w:hAnsi="Times New Roman" w:cs="Times New Roman"/>
          <w:sz w:val="32"/>
          <w:szCs w:val="32"/>
        </w:rPr>
        <w:t>учреждений, решение во</w:t>
      </w:r>
      <w:r>
        <w:rPr>
          <w:rFonts w:ascii="Times New Roman" w:hAnsi="Times New Roman" w:cs="Times New Roman"/>
          <w:sz w:val="32"/>
          <w:szCs w:val="32"/>
        </w:rPr>
        <w:t>просов в досудебном порядке и так далее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. Если первичная профорганизация не может решить серьезные правовые вопросы самостоятельно, то консультационно-правовую помощь </w:t>
      </w:r>
      <w:r w:rsidR="00E35915">
        <w:rPr>
          <w:rFonts w:ascii="Times New Roman" w:hAnsi="Times New Roman" w:cs="Times New Roman"/>
          <w:sz w:val="32"/>
          <w:szCs w:val="32"/>
        </w:rPr>
        <w:t>должны</w:t>
      </w:r>
      <w:r>
        <w:rPr>
          <w:rFonts w:ascii="Times New Roman" w:hAnsi="Times New Roman" w:cs="Times New Roman"/>
          <w:sz w:val="32"/>
          <w:szCs w:val="32"/>
        </w:rPr>
        <w:t xml:space="preserve"> быть готовы оказать региональный отраслевой профсоюз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E35915">
        <w:rPr>
          <w:rFonts w:ascii="Times New Roman" w:hAnsi="Times New Roman" w:cs="Times New Roman"/>
          <w:sz w:val="32"/>
          <w:szCs w:val="32"/>
        </w:rPr>
        <w:t>Облсовпроф</w:t>
      </w:r>
      <w:proofErr w:type="spellEnd"/>
      <w:r w:rsidR="00E3591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6A8E" w:rsidRDefault="007A4CB6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 w:rsidRPr="007A4CB6">
        <w:rPr>
          <w:rFonts w:ascii="Times New Roman" w:hAnsi="Times New Roman" w:cs="Times New Roman"/>
          <w:sz w:val="32"/>
          <w:szCs w:val="32"/>
        </w:rPr>
        <w:t xml:space="preserve">Особое место в системе мотивации занимает информационная работа профсоюза. Это самое слабое звено на сегодняшний день. </w:t>
      </w:r>
      <w:r w:rsidR="00E35915">
        <w:rPr>
          <w:rFonts w:ascii="Times New Roman" w:hAnsi="Times New Roman" w:cs="Times New Roman"/>
          <w:sz w:val="32"/>
          <w:szCs w:val="32"/>
        </w:rPr>
        <w:t>Вам прекрасно известно, что многие работ</w:t>
      </w:r>
      <w:r w:rsidR="00DC2F85">
        <w:rPr>
          <w:rFonts w:ascii="Times New Roman" w:hAnsi="Times New Roman" w:cs="Times New Roman"/>
          <w:sz w:val="32"/>
          <w:szCs w:val="32"/>
        </w:rPr>
        <w:t>ники, особенно</w:t>
      </w:r>
      <w:r w:rsidR="00E35915">
        <w:rPr>
          <w:rFonts w:ascii="Times New Roman" w:hAnsi="Times New Roman" w:cs="Times New Roman"/>
          <w:sz w:val="32"/>
          <w:szCs w:val="32"/>
        </w:rPr>
        <w:t xml:space="preserve"> молодежь, зачастую удивленно спрашиваю</w:t>
      </w:r>
      <w:r w:rsidRPr="007A4CB6">
        <w:rPr>
          <w:rFonts w:ascii="Times New Roman" w:hAnsi="Times New Roman" w:cs="Times New Roman"/>
          <w:sz w:val="32"/>
          <w:szCs w:val="32"/>
        </w:rPr>
        <w:t>т: «А что, профсоюз</w:t>
      </w:r>
      <w:r w:rsidR="00E35915">
        <w:rPr>
          <w:rFonts w:ascii="Times New Roman" w:hAnsi="Times New Roman" w:cs="Times New Roman"/>
          <w:sz w:val="32"/>
          <w:szCs w:val="32"/>
        </w:rPr>
        <w:t xml:space="preserve">ы </w:t>
      </w:r>
      <w:r w:rsidR="00236A8E">
        <w:rPr>
          <w:rFonts w:ascii="Times New Roman" w:hAnsi="Times New Roman" w:cs="Times New Roman"/>
          <w:sz w:val="32"/>
          <w:szCs w:val="32"/>
        </w:rPr>
        <w:t xml:space="preserve">еще </w:t>
      </w:r>
      <w:r w:rsidR="00E35915">
        <w:rPr>
          <w:rFonts w:ascii="Times New Roman" w:hAnsi="Times New Roman" w:cs="Times New Roman"/>
          <w:sz w:val="32"/>
          <w:szCs w:val="32"/>
        </w:rPr>
        <w:t xml:space="preserve">существуют?» Конечно, по </w:t>
      </w:r>
      <w:r w:rsidRPr="007A4CB6">
        <w:rPr>
          <w:rFonts w:ascii="Times New Roman" w:hAnsi="Times New Roman" w:cs="Times New Roman"/>
          <w:sz w:val="32"/>
          <w:szCs w:val="32"/>
        </w:rPr>
        <w:t>телевидению</w:t>
      </w:r>
      <w:r w:rsidR="00E35915">
        <w:rPr>
          <w:rFonts w:ascii="Times New Roman" w:hAnsi="Times New Roman" w:cs="Times New Roman"/>
          <w:sz w:val="32"/>
          <w:szCs w:val="32"/>
        </w:rPr>
        <w:t xml:space="preserve"> наши</w:t>
      </w:r>
      <w:r w:rsidRPr="007A4CB6">
        <w:rPr>
          <w:rFonts w:ascii="Times New Roman" w:hAnsi="Times New Roman" w:cs="Times New Roman"/>
          <w:sz w:val="32"/>
          <w:szCs w:val="32"/>
        </w:rPr>
        <w:t xml:space="preserve"> </w:t>
      </w:r>
      <w:r w:rsidR="00DC2F85">
        <w:rPr>
          <w:rFonts w:ascii="Times New Roman" w:hAnsi="Times New Roman" w:cs="Times New Roman"/>
          <w:sz w:val="32"/>
          <w:szCs w:val="32"/>
        </w:rPr>
        <w:t>проблемы, успехи</w:t>
      </w:r>
      <w:r w:rsidR="00E35915">
        <w:rPr>
          <w:rFonts w:ascii="Times New Roman" w:hAnsi="Times New Roman" w:cs="Times New Roman"/>
          <w:sz w:val="32"/>
          <w:szCs w:val="32"/>
        </w:rPr>
        <w:t xml:space="preserve"> и достижения не обсуждаются, </w:t>
      </w:r>
      <w:r w:rsidR="00236A8E">
        <w:rPr>
          <w:rFonts w:ascii="Times New Roman" w:hAnsi="Times New Roman" w:cs="Times New Roman"/>
          <w:sz w:val="32"/>
          <w:szCs w:val="32"/>
        </w:rPr>
        <w:t>да и в и</w:t>
      </w:r>
      <w:r w:rsidR="00DC2F85">
        <w:rPr>
          <w:rFonts w:ascii="Times New Roman" w:hAnsi="Times New Roman" w:cs="Times New Roman"/>
          <w:sz w:val="32"/>
          <w:szCs w:val="32"/>
        </w:rPr>
        <w:t xml:space="preserve">нтернете нас не слишком жалуют, поэтому </w:t>
      </w:r>
      <w:r w:rsidR="00E35915">
        <w:rPr>
          <w:rFonts w:ascii="Times New Roman" w:hAnsi="Times New Roman" w:cs="Times New Roman"/>
          <w:sz w:val="32"/>
          <w:szCs w:val="32"/>
        </w:rPr>
        <w:t xml:space="preserve">задачу информирования мы должны брать на себя сами. </w:t>
      </w:r>
    </w:p>
    <w:p w:rsidR="007A4CB6" w:rsidRDefault="00E35915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Осведомленность </w:t>
      </w:r>
      <w:r w:rsidR="00236A8E">
        <w:rPr>
          <w:rFonts w:ascii="Times New Roman" w:hAnsi="Times New Roman" w:cs="Times New Roman"/>
          <w:sz w:val="32"/>
          <w:szCs w:val="32"/>
        </w:rPr>
        <w:t>членов профсоюзов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о </w:t>
      </w:r>
      <w:r w:rsidR="00236A8E">
        <w:rPr>
          <w:rFonts w:ascii="Times New Roman" w:hAnsi="Times New Roman" w:cs="Times New Roman"/>
          <w:sz w:val="32"/>
          <w:szCs w:val="32"/>
        </w:rPr>
        <w:t>целях, задачах и результатах их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деятельности </w:t>
      </w:r>
      <w:r w:rsidR="00236A8E">
        <w:rPr>
          <w:rFonts w:ascii="Times New Roman" w:hAnsi="Times New Roman" w:cs="Times New Roman"/>
          <w:sz w:val="32"/>
          <w:szCs w:val="32"/>
        </w:rPr>
        <w:t xml:space="preserve">зачастую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позволяет избежать </w:t>
      </w:r>
      <w:r w:rsidR="00236A8E">
        <w:rPr>
          <w:rFonts w:ascii="Times New Roman" w:hAnsi="Times New Roman" w:cs="Times New Roman"/>
          <w:sz w:val="32"/>
          <w:szCs w:val="32"/>
        </w:rPr>
        <w:t xml:space="preserve">возникновения и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развития </w:t>
      </w:r>
      <w:r w:rsidR="00236A8E">
        <w:rPr>
          <w:rFonts w:ascii="Times New Roman" w:hAnsi="Times New Roman" w:cs="Times New Roman"/>
          <w:sz w:val="32"/>
          <w:szCs w:val="32"/>
        </w:rPr>
        <w:t xml:space="preserve">многих </w:t>
      </w:r>
      <w:r w:rsidR="007A4CB6" w:rsidRPr="007A4CB6">
        <w:rPr>
          <w:rFonts w:ascii="Times New Roman" w:hAnsi="Times New Roman" w:cs="Times New Roman"/>
          <w:sz w:val="32"/>
          <w:szCs w:val="32"/>
        </w:rPr>
        <w:t>критических си</w:t>
      </w:r>
      <w:r w:rsidR="00236A8E">
        <w:rPr>
          <w:rFonts w:ascii="Times New Roman" w:hAnsi="Times New Roman" w:cs="Times New Roman"/>
          <w:sz w:val="32"/>
          <w:szCs w:val="32"/>
        </w:rPr>
        <w:t>туаций в первичных организациях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. Какой интерес состоять в организации, о которой толком </w:t>
      </w:r>
      <w:r>
        <w:rPr>
          <w:rFonts w:ascii="Times New Roman" w:hAnsi="Times New Roman" w:cs="Times New Roman"/>
          <w:sz w:val="32"/>
          <w:szCs w:val="32"/>
        </w:rPr>
        <w:t>никто ничего не знае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т? </w:t>
      </w:r>
      <w:r>
        <w:rPr>
          <w:rFonts w:ascii="Times New Roman" w:hAnsi="Times New Roman" w:cs="Times New Roman"/>
          <w:sz w:val="32"/>
          <w:szCs w:val="32"/>
        </w:rPr>
        <w:t>Поэтому и</w:t>
      </w:r>
      <w:r w:rsidR="00236A8E">
        <w:rPr>
          <w:rFonts w:ascii="Times New Roman" w:hAnsi="Times New Roman" w:cs="Times New Roman"/>
          <w:sz w:val="32"/>
          <w:szCs w:val="32"/>
        </w:rPr>
        <w:t xml:space="preserve">нформационной работе, особенно </w:t>
      </w:r>
      <w:r>
        <w:rPr>
          <w:rFonts w:ascii="Times New Roman" w:hAnsi="Times New Roman" w:cs="Times New Roman"/>
          <w:sz w:val="32"/>
          <w:szCs w:val="32"/>
        </w:rPr>
        <w:t>в социальных сетях</w:t>
      </w:r>
      <w:r w:rsidR="00236A8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следует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уделять </w:t>
      </w:r>
      <w:r w:rsidR="00236A8E">
        <w:rPr>
          <w:rFonts w:ascii="Times New Roman" w:hAnsi="Times New Roman" w:cs="Times New Roman"/>
          <w:sz w:val="32"/>
          <w:szCs w:val="32"/>
        </w:rPr>
        <w:t>гораздо больше</w:t>
      </w:r>
      <w:r>
        <w:rPr>
          <w:rFonts w:ascii="Times New Roman" w:hAnsi="Times New Roman" w:cs="Times New Roman"/>
          <w:sz w:val="32"/>
          <w:szCs w:val="32"/>
        </w:rPr>
        <w:t xml:space="preserve"> внимание, не забывая</w:t>
      </w:r>
      <w:r w:rsidR="00236A8E">
        <w:rPr>
          <w:rFonts w:ascii="Times New Roman" w:hAnsi="Times New Roman" w:cs="Times New Roman"/>
          <w:sz w:val="32"/>
          <w:szCs w:val="32"/>
        </w:rPr>
        <w:t>, однако,</w:t>
      </w:r>
      <w:r>
        <w:rPr>
          <w:rFonts w:ascii="Times New Roman" w:hAnsi="Times New Roman" w:cs="Times New Roman"/>
          <w:sz w:val="32"/>
          <w:szCs w:val="32"/>
        </w:rPr>
        <w:t xml:space="preserve"> и о традиционных методах - </w:t>
      </w:r>
      <w:r w:rsidR="007A4CB6" w:rsidRPr="007A4CB6">
        <w:rPr>
          <w:rFonts w:ascii="Times New Roman" w:hAnsi="Times New Roman" w:cs="Times New Roman"/>
          <w:sz w:val="32"/>
          <w:szCs w:val="32"/>
        </w:rPr>
        <w:t>чаще</w:t>
      </w:r>
      <w:r w:rsidR="00236A8E">
        <w:rPr>
          <w:rFonts w:ascii="Times New Roman" w:hAnsi="Times New Roman" w:cs="Times New Roman"/>
          <w:sz w:val="32"/>
          <w:szCs w:val="32"/>
        </w:rPr>
        <w:t xml:space="preserve"> обновлять профсоюзные стенды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наладить </w:t>
      </w:r>
      <w:r>
        <w:rPr>
          <w:rFonts w:ascii="Times New Roman" w:hAnsi="Times New Roman" w:cs="Times New Roman"/>
          <w:sz w:val="32"/>
          <w:szCs w:val="32"/>
        </w:rPr>
        <w:t xml:space="preserve">и поддерживать </w:t>
      </w:r>
      <w:r w:rsidR="007A4CB6" w:rsidRPr="007A4CB6">
        <w:rPr>
          <w:rFonts w:ascii="Times New Roman" w:hAnsi="Times New Roman" w:cs="Times New Roman"/>
          <w:sz w:val="32"/>
          <w:szCs w:val="32"/>
        </w:rPr>
        <w:lastRenderedPageBreak/>
        <w:t xml:space="preserve">постоянную связь с местными СМИ, </w:t>
      </w:r>
      <w:r>
        <w:rPr>
          <w:rFonts w:ascii="Times New Roman" w:hAnsi="Times New Roman" w:cs="Times New Roman"/>
          <w:sz w:val="32"/>
          <w:szCs w:val="32"/>
        </w:rPr>
        <w:t xml:space="preserve">лично </w:t>
      </w:r>
      <w:r w:rsidR="007A4CB6" w:rsidRPr="007A4CB6">
        <w:rPr>
          <w:rFonts w:ascii="Times New Roman" w:hAnsi="Times New Roman" w:cs="Times New Roman"/>
          <w:sz w:val="32"/>
          <w:szCs w:val="32"/>
        </w:rPr>
        <w:t>способствовать созданию благоприятног</w:t>
      </w:r>
      <w:r>
        <w:rPr>
          <w:rFonts w:ascii="Times New Roman" w:hAnsi="Times New Roman" w:cs="Times New Roman"/>
          <w:sz w:val="32"/>
          <w:szCs w:val="32"/>
        </w:rPr>
        <w:t xml:space="preserve">о имиджа профсоюзного движения (например,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научиться </w:t>
      </w:r>
      <w:r w:rsidR="00236A8E">
        <w:rPr>
          <w:rFonts w:ascii="Times New Roman" w:hAnsi="Times New Roman" w:cs="Times New Roman"/>
          <w:sz w:val="32"/>
          <w:szCs w:val="32"/>
        </w:rPr>
        <w:t>производить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</w:t>
      </w:r>
      <w:r w:rsidR="00236A8E">
        <w:rPr>
          <w:rFonts w:ascii="Times New Roman" w:hAnsi="Times New Roman" w:cs="Times New Roman"/>
          <w:sz w:val="32"/>
          <w:szCs w:val="32"/>
        </w:rPr>
        <w:t xml:space="preserve">и распространять 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собственные материалы </w:t>
      </w:r>
      <w:r>
        <w:rPr>
          <w:rFonts w:ascii="Times New Roman" w:hAnsi="Times New Roman" w:cs="Times New Roman"/>
          <w:sz w:val="32"/>
          <w:szCs w:val="32"/>
        </w:rPr>
        <w:t>в электронном</w:t>
      </w:r>
      <w:r w:rsidR="00236A8E">
        <w:rPr>
          <w:rFonts w:ascii="Times New Roman" w:hAnsi="Times New Roman" w:cs="Times New Roman"/>
          <w:sz w:val="32"/>
          <w:szCs w:val="32"/>
        </w:rPr>
        <w:t xml:space="preserve"> виде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EA2E66" w:rsidRPr="00EA2E66" w:rsidRDefault="00EA2E66" w:rsidP="00EA2E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бы хотел в этой связи поподробнее осветить положительный опыт Объединенной профсоюзной организации</w:t>
      </w:r>
      <w:r w:rsidRPr="00EA2E66">
        <w:rPr>
          <w:rFonts w:ascii="Times New Roman" w:hAnsi="Times New Roman" w:cs="Times New Roman"/>
          <w:sz w:val="32"/>
          <w:szCs w:val="32"/>
        </w:rPr>
        <w:t xml:space="preserve"> «ФОСАГРО – АПАТИТ»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A2E66">
        <w:rPr>
          <w:rFonts w:ascii="Times New Roman" w:hAnsi="Times New Roman" w:cs="Times New Roman"/>
          <w:sz w:val="32"/>
          <w:szCs w:val="32"/>
        </w:rPr>
        <w:t xml:space="preserve">В условиях пандемии 2020/2021 годов </w:t>
      </w:r>
      <w:r>
        <w:rPr>
          <w:rFonts w:ascii="Times New Roman" w:hAnsi="Times New Roman" w:cs="Times New Roman"/>
          <w:sz w:val="32"/>
          <w:szCs w:val="32"/>
        </w:rPr>
        <w:t>организация</w:t>
      </w:r>
      <w:r w:rsidR="00173C8A">
        <w:rPr>
          <w:rFonts w:ascii="Times New Roman" w:hAnsi="Times New Roman" w:cs="Times New Roman"/>
          <w:sz w:val="32"/>
          <w:szCs w:val="32"/>
        </w:rPr>
        <w:t>, как и многие из нас,</w:t>
      </w:r>
      <w:r>
        <w:rPr>
          <w:rFonts w:ascii="Times New Roman" w:hAnsi="Times New Roman" w:cs="Times New Roman"/>
          <w:sz w:val="32"/>
          <w:szCs w:val="32"/>
        </w:rPr>
        <w:t xml:space="preserve">  столкнула</w:t>
      </w:r>
      <w:r w:rsidRPr="00EA2E66">
        <w:rPr>
          <w:rFonts w:ascii="Times New Roman" w:hAnsi="Times New Roman" w:cs="Times New Roman"/>
          <w:sz w:val="32"/>
          <w:szCs w:val="32"/>
        </w:rPr>
        <w:t xml:space="preserve">сь с определенными трудностями, </w:t>
      </w:r>
      <w:r>
        <w:rPr>
          <w:rFonts w:ascii="Times New Roman" w:hAnsi="Times New Roman" w:cs="Times New Roman"/>
          <w:sz w:val="32"/>
          <w:szCs w:val="32"/>
        </w:rPr>
        <w:t>в том числе</w:t>
      </w:r>
      <w:r w:rsidRPr="00EA2E66">
        <w:rPr>
          <w:rFonts w:ascii="Times New Roman" w:hAnsi="Times New Roman" w:cs="Times New Roman"/>
          <w:sz w:val="32"/>
          <w:szCs w:val="32"/>
        </w:rPr>
        <w:t xml:space="preserve"> – ограничение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EA2E66">
        <w:rPr>
          <w:rFonts w:ascii="Times New Roman" w:hAnsi="Times New Roman" w:cs="Times New Roman"/>
          <w:sz w:val="32"/>
          <w:szCs w:val="32"/>
        </w:rPr>
        <w:t xml:space="preserve"> в межличностном общении работников и, как следствие, </w:t>
      </w:r>
      <w:r>
        <w:rPr>
          <w:rFonts w:ascii="Times New Roman" w:hAnsi="Times New Roman" w:cs="Times New Roman"/>
          <w:sz w:val="32"/>
          <w:szCs w:val="32"/>
        </w:rPr>
        <w:t>определенным информационным</w:t>
      </w:r>
      <w:r w:rsidRPr="00EA2E66">
        <w:rPr>
          <w:rFonts w:ascii="Times New Roman" w:hAnsi="Times New Roman" w:cs="Times New Roman"/>
          <w:sz w:val="32"/>
          <w:szCs w:val="32"/>
        </w:rPr>
        <w:t xml:space="preserve"> вакуум</w:t>
      </w:r>
      <w:r>
        <w:rPr>
          <w:rFonts w:ascii="Times New Roman" w:hAnsi="Times New Roman" w:cs="Times New Roman"/>
          <w:sz w:val="32"/>
          <w:szCs w:val="32"/>
        </w:rPr>
        <w:t>ом, сработавшим</w:t>
      </w:r>
      <w:r w:rsidRPr="00EA2E66">
        <w:rPr>
          <w:rFonts w:ascii="Times New Roman" w:hAnsi="Times New Roman" w:cs="Times New Roman"/>
          <w:sz w:val="32"/>
          <w:szCs w:val="32"/>
        </w:rPr>
        <w:t xml:space="preserve"> на отток (выход)</w:t>
      </w:r>
      <w:r>
        <w:rPr>
          <w:rFonts w:ascii="Times New Roman" w:hAnsi="Times New Roman" w:cs="Times New Roman"/>
          <w:sz w:val="32"/>
          <w:szCs w:val="32"/>
        </w:rPr>
        <w:t xml:space="preserve"> членов профсоюза</w:t>
      </w:r>
      <w:r w:rsidRPr="00EA2E66">
        <w:rPr>
          <w:rFonts w:ascii="Times New Roman" w:hAnsi="Times New Roman" w:cs="Times New Roman"/>
          <w:sz w:val="32"/>
          <w:szCs w:val="32"/>
        </w:rPr>
        <w:t xml:space="preserve">. Этот факт подтолкнул </w:t>
      </w:r>
      <w:r>
        <w:rPr>
          <w:rFonts w:ascii="Times New Roman" w:hAnsi="Times New Roman" w:cs="Times New Roman"/>
          <w:sz w:val="32"/>
          <w:szCs w:val="32"/>
        </w:rPr>
        <w:t>профсоюз</w:t>
      </w:r>
      <w:r w:rsidRPr="00EA2E66">
        <w:rPr>
          <w:rFonts w:ascii="Times New Roman" w:hAnsi="Times New Roman" w:cs="Times New Roman"/>
          <w:sz w:val="32"/>
          <w:szCs w:val="32"/>
        </w:rPr>
        <w:t xml:space="preserve"> основательно пересмотреть подход к использованию социальных сетей с целью </w:t>
      </w:r>
      <w:r>
        <w:rPr>
          <w:rFonts w:ascii="Times New Roman" w:hAnsi="Times New Roman" w:cs="Times New Roman"/>
          <w:sz w:val="32"/>
          <w:szCs w:val="32"/>
        </w:rPr>
        <w:t xml:space="preserve">совершенствования информационной работы и привлечения новых членов в организацию. </w:t>
      </w:r>
      <w:r w:rsidRPr="00EA2E66">
        <w:rPr>
          <w:rFonts w:ascii="Times New Roman" w:hAnsi="Times New Roman" w:cs="Times New Roman"/>
          <w:sz w:val="32"/>
          <w:szCs w:val="32"/>
        </w:rPr>
        <w:t xml:space="preserve">За последний </w:t>
      </w:r>
      <w:r>
        <w:rPr>
          <w:rFonts w:ascii="Times New Roman" w:hAnsi="Times New Roman" w:cs="Times New Roman"/>
          <w:sz w:val="32"/>
          <w:szCs w:val="32"/>
        </w:rPr>
        <w:t xml:space="preserve">год были предприняты меры, которые позволили более чем вдвое </w:t>
      </w:r>
      <w:r w:rsidRPr="00EA2E66">
        <w:rPr>
          <w:rFonts w:ascii="Times New Roman" w:hAnsi="Times New Roman" w:cs="Times New Roman"/>
          <w:sz w:val="32"/>
          <w:szCs w:val="32"/>
        </w:rPr>
        <w:t>увеличить количество</w:t>
      </w:r>
      <w:r>
        <w:rPr>
          <w:rFonts w:ascii="Times New Roman" w:hAnsi="Times New Roman" w:cs="Times New Roman"/>
          <w:sz w:val="32"/>
          <w:szCs w:val="32"/>
        </w:rPr>
        <w:t xml:space="preserve"> подписчиков в </w:t>
      </w:r>
      <w:r w:rsidRPr="00EA2E66">
        <w:rPr>
          <w:rFonts w:ascii="Times New Roman" w:hAnsi="Times New Roman" w:cs="Times New Roman"/>
          <w:sz w:val="32"/>
          <w:szCs w:val="32"/>
        </w:rPr>
        <w:t xml:space="preserve">группе </w:t>
      </w:r>
      <w:proofErr w:type="spellStart"/>
      <w:r w:rsidRPr="00EA2E66">
        <w:rPr>
          <w:rFonts w:ascii="Times New Roman" w:hAnsi="Times New Roman" w:cs="Times New Roman"/>
          <w:sz w:val="32"/>
          <w:szCs w:val="32"/>
        </w:rPr>
        <w:t>ВК</w:t>
      </w:r>
      <w:r>
        <w:rPr>
          <w:rFonts w:ascii="Times New Roman" w:hAnsi="Times New Roman" w:cs="Times New Roman"/>
          <w:sz w:val="32"/>
          <w:szCs w:val="32"/>
        </w:rPr>
        <w:t>онтакте</w:t>
      </w:r>
      <w:proofErr w:type="spellEnd"/>
      <w:r w:rsidRPr="00EA2E66">
        <w:rPr>
          <w:rFonts w:ascii="Times New Roman" w:hAnsi="Times New Roman" w:cs="Times New Roman"/>
          <w:sz w:val="32"/>
          <w:szCs w:val="32"/>
        </w:rPr>
        <w:t>, а также способ</w:t>
      </w:r>
      <w:r>
        <w:rPr>
          <w:rFonts w:ascii="Times New Roman" w:hAnsi="Times New Roman" w:cs="Times New Roman"/>
          <w:sz w:val="32"/>
          <w:szCs w:val="32"/>
        </w:rPr>
        <w:t>ствовали увеличению членства в профсоюзе на 6 %.</w:t>
      </w:r>
    </w:p>
    <w:p w:rsidR="00EA2E66" w:rsidRDefault="00EA2E66" w:rsidP="00EA2E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этой работе было положено в 2020 году запуском</w:t>
      </w:r>
      <w:r w:rsidRPr="00EA2E66">
        <w:rPr>
          <w:rFonts w:ascii="Times New Roman" w:hAnsi="Times New Roman" w:cs="Times New Roman"/>
          <w:sz w:val="32"/>
          <w:szCs w:val="32"/>
        </w:rPr>
        <w:t xml:space="preserve"> системы телефонного смс-информирования работников</w:t>
      </w:r>
      <w:r>
        <w:rPr>
          <w:rFonts w:ascii="Times New Roman" w:hAnsi="Times New Roman" w:cs="Times New Roman"/>
          <w:sz w:val="32"/>
          <w:szCs w:val="32"/>
        </w:rPr>
        <w:t xml:space="preserve">, продемонстрировавшей  </w:t>
      </w:r>
      <w:r w:rsidRPr="00EA2E66">
        <w:rPr>
          <w:rFonts w:ascii="Times New Roman" w:hAnsi="Times New Roman" w:cs="Times New Roman"/>
          <w:sz w:val="32"/>
          <w:szCs w:val="32"/>
        </w:rPr>
        <w:t>высокую эффективность с точки зрения</w:t>
      </w:r>
      <w:r>
        <w:rPr>
          <w:rFonts w:ascii="Times New Roman" w:hAnsi="Times New Roman" w:cs="Times New Roman"/>
          <w:sz w:val="32"/>
          <w:szCs w:val="32"/>
        </w:rPr>
        <w:t xml:space="preserve"> доставки оперативной и персонализированной информации.</w:t>
      </w:r>
    </w:p>
    <w:p w:rsidR="005A4FBD" w:rsidRDefault="00EA2E66" w:rsidP="00EA2E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2021 году профкомом принял</w:t>
      </w:r>
      <w:r w:rsidRPr="00EA2E66">
        <w:rPr>
          <w:rFonts w:ascii="Times New Roman" w:hAnsi="Times New Roman" w:cs="Times New Roman"/>
          <w:sz w:val="32"/>
          <w:szCs w:val="32"/>
        </w:rPr>
        <w:t xml:space="preserve"> решение сделать основной информационный упор на </w:t>
      </w:r>
      <w:r>
        <w:rPr>
          <w:rFonts w:ascii="Times New Roman" w:hAnsi="Times New Roman" w:cs="Times New Roman"/>
          <w:sz w:val="32"/>
          <w:szCs w:val="32"/>
        </w:rPr>
        <w:t>ранее созданную, но не активную</w:t>
      </w:r>
      <w:r w:rsidRPr="00EA2E66">
        <w:rPr>
          <w:rFonts w:ascii="Times New Roman" w:hAnsi="Times New Roman" w:cs="Times New Roman"/>
          <w:sz w:val="32"/>
          <w:szCs w:val="32"/>
        </w:rPr>
        <w:t xml:space="preserve"> профсо</w:t>
      </w:r>
      <w:r>
        <w:rPr>
          <w:rFonts w:ascii="Times New Roman" w:hAnsi="Times New Roman" w:cs="Times New Roman"/>
          <w:sz w:val="32"/>
          <w:szCs w:val="32"/>
        </w:rPr>
        <w:t xml:space="preserve">юзную группу в сети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>. Была создана информационная комиссия</w:t>
      </w:r>
      <w:r w:rsidRPr="00EA2E66">
        <w:rPr>
          <w:rFonts w:ascii="Times New Roman" w:hAnsi="Times New Roman" w:cs="Times New Roman"/>
          <w:sz w:val="32"/>
          <w:szCs w:val="32"/>
        </w:rPr>
        <w:t xml:space="preserve">, куда вошли заинтересованные представители аппарата </w:t>
      </w:r>
      <w:r>
        <w:rPr>
          <w:rFonts w:ascii="Times New Roman" w:hAnsi="Times New Roman" w:cs="Times New Roman"/>
          <w:sz w:val="32"/>
          <w:szCs w:val="32"/>
        </w:rPr>
        <w:t>профкома и цеховых организаций, организованы</w:t>
      </w:r>
      <w:r w:rsidRPr="00EA2E66">
        <w:rPr>
          <w:rFonts w:ascii="Times New Roman" w:hAnsi="Times New Roman" w:cs="Times New Roman"/>
          <w:sz w:val="32"/>
          <w:szCs w:val="32"/>
        </w:rPr>
        <w:t xml:space="preserve"> курсы с привлечением опытных преподавателей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блогеров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2E66">
        <w:rPr>
          <w:rFonts w:ascii="Times New Roman" w:hAnsi="Times New Roman" w:cs="Times New Roman"/>
          <w:sz w:val="32"/>
          <w:szCs w:val="32"/>
        </w:rPr>
        <w:t>по о</w:t>
      </w:r>
      <w:r>
        <w:rPr>
          <w:rFonts w:ascii="Times New Roman" w:hAnsi="Times New Roman" w:cs="Times New Roman"/>
          <w:sz w:val="32"/>
          <w:szCs w:val="32"/>
        </w:rPr>
        <w:t xml:space="preserve">бучению администраторов </w:t>
      </w:r>
      <w:r w:rsidRPr="00EA2E66">
        <w:rPr>
          <w:rFonts w:ascii="Times New Roman" w:hAnsi="Times New Roman" w:cs="Times New Roman"/>
          <w:sz w:val="32"/>
          <w:szCs w:val="32"/>
        </w:rPr>
        <w:t xml:space="preserve">профсоюзных групп </w:t>
      </w:r>
      <w:proofErr w:type="spellStart"/>
      <w:r w:rsidRPr="00EA2E66">
        <w:rPr>
          <w:rFonts w:ascii="Times New Roman" w:hAnsi="Times New Roman" w:cs="Times New Roman"/>
          <w:sz w:val="32"/>
          <w:szCs w:val="32"/>
        </w:rPr>
        <w:t>ВК</w:t>
      </w:r>
      <w:r>
        <w:rPr>
          <w:rFonts w:ascii="Times New Roman" w:hAnsi="Times New Roman" w:cs="Times New Roman"/>
          <w:sz w:val="32"/>
          <w:szCs w:val="32"/>
        </w:rPr>
        <w:t>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5A4FBD">
        <w:rPr>
          <w:rFonts w:ascii="Times New Roman" w:hAnsi="Times New Roman" w:cs="Times New Roman"/>
          <w:sz w:val="32"/>
          <w:szCs w:val="32"/>
        </w:rPr>
        <w:t xml:space="preserve"> В итоге, профком сформировал</w:t>
      </w:r>
      <w:r w:rsidRPr="00EA2E66">
        <w:rPr>
          <w:rFonts w:ascii="Times New Roman" w:hAnsi="Times New Roman" w:cs="Times New Roman"/>
          <w:sz w:val="32"/>
          <w:szCs w:val="32"/>
        </w:rPr>
        <w:t xml:space="preserve"> 23 профгруппы </w:t>
      </w:r>
      <w:r w:rsidR="005A4FBD">
        <w:rPr>
          <w:rFonts w:ascii="Times New Roman" w:hAnsi="Times New Roman" w:cs="Times New Roman"/>
          <w:sz w:val="32"/>
          <w:szCs w:val="32"/>
        </w:rPr>
        <w:t>с узнаваемым дизайном стартовых страниц и подробной</w:t>
      </w:r>
      <w:r w:rsidRPr="00EA2E66">
        <w:rPr>
          <w:rFonts w:ascii="Times New Roman" w:hAnsi="Times New Roman" w:cs="Times New Roman"/>
          <w:sz w:val="32"/>
          <w:szCs w:val="32"/>
        </w:rPr>
        <w:t xml:space="preserve"> контактной информацией </w:t>
      </w:r>
      <w:r w:rsidR="005A4FBD">
        <w:rPr>
          <w:rFonts w:ascii="Times New Roman" w:hAnsi="Times New Roman" w:cs="Times New Roman"/>
          <w:sz w:val="32"/>
          <w:szCs w:val="32"/>
        </w:rPr>
        <w:t xml:space="preserve">для обратной связи и возможностью </w:t>
      </w:r>
      <w:r w:rsidRPr="00EA2E66">
        <w:rPr>
          <w:rFonts w:ascii="Times New Roman" w:hAnsi="Times New Roman" w:cs="Times New Roman"/>
          <w:sz w:val="32"/>
          <w:szCs w:val="32"/>
        </w:rPr>
        <w:t xml:space="preserve"> «</w:t>
      </w:r>
      <w:r w:rsidR="005A4FBD">
        <w:rPr>
          <w:rFonts w:ascii="Times New Roman" w:hAnsi="Times New Roman" w:cs="Times New Roman"/>
          <w:sz w:val="32"/>
          <w:szCs w:val="32"/>
        </w:rPr>
        <w:t xml:space="preserve">предложить </w:t>
      </w:r>
      <w:r w:rsidR="005A4FBD">
        <w:rPr>
          <w:rFonts w:ascii="Times New Roman" w:hAnsi="Times New Roman" w:cs="Times New Roman"/>
          <w:sz w:val="32"/>
          <w:szCs w:val="32"/>
        </w:rPr>
        <w:lastRenderedPageBreak/>
        <w:t xml:space="preserve">новость в группу». Далее был проведен опрос-исследование </w:t>
      </w:r>
      <w:r w:rsidRPr="00EA2E66">
        <w:rPr>
          <w:rFonts w:ascii="Times New Roman" w:hAnsi="Times New Roman" w:cs="Times New Roman"/>
          <w:sz w:val="32"/>
          <w:szCs w:val="32"/>
        </w:rPr>
        <w:t xml:space="preserve">профсоюзной аудитории на предмет востребованности той или иной информации для публикации в группе, </w:t>
      </w:r>
      <w:r w:rsidR="005A4FBD">
        <w:rPr>
          <w:rFonts w:ascii="Times New Roman" w:hAnsi="Times New Roman" w:cs="Times New Roman"/>
          <w:sz w:val="32"/>
          <w:szCs w:val="32"/>
        </w:rPr>
        <w:t xml:space="preserve">что позволило определить </w:t>
      </w:r>
      <w:r w:rsidRPr="00EA2E66">
        <w:rPr>
          <w:rFonts w:ascii="Times New Roman" w:hAnsi="Times New Roman" w:cs="Times New Roman"/>
          <w:sz w:val="32"/>
          <w:szCs w:val="32"/>
        </w:rPr>
        <w:t>п</w:t>
      </w:r>
      <w:r w:rsidR="005A4FBD">
        <w:rPr>
          <w:rFonts w:ascii="Times New Roman" w:hAnsi="Times New Roman" w:cs="Times New Roman"/>
          <w:sz w:val="32"/>
          <w:szCs w:val="32"/>
        </w:rPr>
        <w:t>риоритетные направления</w:t>
      </w:r>
      <w:r w:rsidRPr="00EA2E66">
        <w:rPr>
          <w:rFonts w:ascii="Times New Roman" w:hAnsi="Times New Roman" w:cs="Times New Roman"/>
          <w:sz w:val="32"/>
          <w:szCs w:val="32"/>
        </w:rPr>
        <w:t xml:space="preserve">: коллективный договор, юридическая помощь, социальная работа, отдых и оздоровление, спортивные, культурно-массовые и семейные мероприятия. </w:t>
      </w:r>
      <w:r w:rsidR="005A4FBD">
        <w:rPr>
          <w:rFonts w:ascii="Times New Roman" w:hAnsi="Times New Roman" w:cs="Times New Roman"/>
          <w:sz w:val="32"/>
          <w:szCs w:val="32"/>
        </w:rPr>
        <w:t>Информационная комиссия разработала</w:t>
      </w:r>
      <w:r w:rsidRPr="00EA2E66">
        <w:rPr>
          <w:rFonts w:ascii="Times New Roman" w:hAnsi="Times New Roman" w:cs="Times New Roman"/>
          <w:sz w:val="32"/>
          <w:szCs w:val="32"/>
        </w:rPr>
        <w:t xml:space="preserve"> Регламент информационной работы в организации, взяла на себя обязательство по обновлению новостей в центральной профгруппе </w:t>
      </w:r>
      <w:proofErr w:type="spellStart"/>
      <w:r w:rsidRPr="00EA2E66">
        <w:rPr>
          <w:rFonts w:ascii="Times New Roman" w:hAnsi="Times New Roman" w:cs="Times New Roman"/>
          <w:sz w:val="32"/>
          <w:szCs w:val="32"/>
        </w:rPr>
        <w:t>ВК</w:t>
      </w:r>
      <w:r w:rsidR="005A4FBD">
        <w:rPr>
          <w:rFonts w:ascii="Times New Roman" w:hAnsi="Times New Roman" w:cs="Times New Roman"/>
          <w:sz w:val="32"/>
          <w:szCs w:val="32"/>
        </w:rPr>
        <w:t>онтакте</w:t>
      </w:r>
      <w:proofErr w:type="spellEnd"/>
      <w:r w:rsidR="005A4FBD">
        <w:rPr>
          <w:rFonts w:ascii="Times New Roman" w:hAnsi="Times New Roman" w:cs="Times New Roman"/>
          <w:sz w:val="32"/>
          <w:szCs w:val="32"/>
        </w:rPr>
        <w:t xml:space="preserve"> не реже, чем каждые 6 часов.</w:t>
      </w:r>
    </w:p>
    <w:p w:rsidR="00EA2E66" w:rsidRPr="00EA2E66" w:rsidRDefault="00EA2E66" w:rsidP="00EA2E66">
      <w:pPr>
        <w:jc w:val="both"/>
        <w:rPr>
          <w:rFonts w:ascii="Times New Roman" w:hAnsi="Times New Roman" w:cs="Times New Roman"/>
          <w:sz w:val="32"/>
          <w:szCs w:val="32"/>
        </w:rPr>
      </w:pPr>
      <w:r w:rsidRPr="00EA2E66">
        <w:rPr>
          <w:rFonts w:ascii="Times New Roman" w:hAnsi="Times New Roman" w:cs="Times New Roman"/>
          <w:sz w:val="32"/>
          <w:szCs w:val="32"/>
        </w:rPr>
        <w:t xml:space="preserve">Воспользовавшись программой смс-информирования, </w:t>
      </w:r>
      <w:r w:rsidR="005A4FBD">
        <w:rPr>
          <w:rFonts w:ascii="Times New Roman" w:hAnsi="Times New Roman" w:cs="Times New Roman"/>
          <w:sz w:val="32"/>
          <w:szCs w:val="32"/>
        </w:rPr>
        <w:t>профком трижды (с ин</w:t>
      </w:r>
      <w:r w:rsidR="00173C8A">
        <w:rPr>
          <w:rFonts w:ascii="Times New Roman" w:hAnsi="Times New Roman" w:cs="Times New Roman"/>
          <w:sz w:val="32"/>
          <w:szCs w:val="32"/>
        </w:rPr>
        <w:t>тервалами в два месяца) отправлял</w:t>
      </w:r>
      <w:r w:rsidRPr="00EA2E66">
        <w:rPr>
          <w:rFonts w:ascii="Times New Roman" w:hAnsi="Times New Roman" w:cs="Times New Roman"/>
          <w:sz w:val="32"/>
          <w:szCs w:val="32"/>
        </w:rPr>
        <w:t xml:space="preserve"> каждому чл</w:t>
      </w:r>
      <w:r w:rsidR="005A4FBD">
        <w:rPr>
          <w:rFonts w:ascii="Times New Roman" w:hAnsi="Times New Roman" w:cs="Times New Roman"/>
          <w:sz w:val="32"/>
          <w:szCs w:val="32"/>
        </w:rPr>
        <w:t xml:space="preserve">ену профсоюза интернет-ссылку на </w:t>
      </w:r>
      <w:r w:rsidRPr="00EA2E66">
        <w:rPr>
          <w:rFonts w:ascii="Times New Roman" w:hAnsi="Times New Roman" w:cs="Times New Roman"/>
          <w:sz w:val="32"/>
          <w:szCs w:val="32"/>
        </w:rPr>
        <w:t xml:space="preserve">страницу группы </w:t>
      </w:r>
      <w:proofErr w:type="spellStart"/>
      <w:r w:rsidRPr="00EA2E66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EA2E66">
        <w:rPr>
          <w:rFonts w:ascii="Times New Roman" w:hAnsi="Times New Roman" w:cs="Times New Roman"/>
          <w:sz w:val="32"/>
          <w:szCs w:val="32"/>
        </w:rPr>
        <w:t xml:space="preserve">, предложив подписаться на неё, и на цеховые профгруппы </w:t>
      </w:r>
      <w:proofErr w:type="spellStart"/>
      <w:r w:rsidRPr="00EA2E66">
        <w:rPr>
          <w:rFonts w:ascii="Times New Roman" w:hAnsi="Times New Roman" w:cs="Times New Roman"/>
          <w:sz w:val="32"/>
          <w:szCs w:val="32"/>
        </w:rPr>
        <w:t>ВК</w:t>
      </w:r>
      <w:r w:rsidR="005A4FBD">
        <w:rPr>
          <w:rFonts w:ascii="Times New Roman" w:hAnsi="Times New Roman" w:cs="Times New Roman"/>
          <w:sz w:val="32"/>
          <w:szCs w:val="32"/>
        </w:rPr>
        <w:t>онтакте</w:t>
      </w:r>
      <w:proofErr w:type="spellEnd"/>
      <w:r w:rsidR="005A4FBD">
        <w:rPr>
          <w:rFonts w:ascii="Times New Roman" w:hAnsi="Times New Roman" w:cs="Times New Roman"/>
          <w:sz w:val="32"/>
          <w:szCs w:val="32"/>
        </w:rPr>
        <w:t xml:space="preserve"> в соответствии  с принадлежностью работников к цехам. Одновременно с этим профком пересылал</w:t>
      </w:r>
      <w:r w:rsidRPr="00EA2E66">
        <w:rPr>
          <w:rFonts w:ascii="Times New Roman" w:hAnsi="Times New Roman" w:cs="Times New Roman"/>
          <w:sz w:val="32"/>
          <w:szCs w:val="32"/>
        </w:rPr>
        <w:t xml:space="preserve"> ссылку на группы </w:t>
      </w:r>
      <w:proofErr w:type="spellStart"/>
      <w:r w:rsidRPr="00EA2E66">
        <w:rPr>
          <w:rFonts w:ascii="Times New Roman" w:hAnsi="Times New Roman" w:cs="Times New Roman"/>
          <w:sz w:val="32"/>
          <w:szCs w:val="32"/>
        </w:rPr>
        <w:t>ВК</w:t>
      </w:r>
      <w:r w:rsidR="005A4FBD">
        <w:rPr>
          <w:rFonts w:ascii="Times New Roman" w:hAnsi="Times New Roman" w:cs="Times New Roman"/>
          <w:sz w:val="32"/>
          <w:szCs w:val="32"/>
        </w:rPr>
        <w:t>онтакте</w:t>
      </w:r>
      <w:proofErr w:type="spellEnd"/>
      <w:r w:rsidR="005A4FBD">
        <w:rPr>
          <w:rFonts w:ascii="Times New Roman" w:hAnsi="Times New Roman" w:cs="Times New Roman"/>
          <w:sz w:val="32"/>
          <w:szCs w:val="32"/>
        </w:rPr>
        <w:t xml:space="preserve"> через корпоративную электронную почту</w:t>
      </w:r>
      <w:r w:rsidRPr="00EA2E66">
        <w:rPr>
          <w:rFonts w:ascii="Times New Roman" w:hAnsi="Times New Roman" w:cs="Times New Roman"/>
          <w:sz w:val="32"/>
          <w:szCs w:val="32"/>
        </w:rPr>
        <w:t xml:space="preserve"> </w:t>
      </w:r>
      <w:r w:rsidR="005A4FBD">
        <w:rPr>
          <w:rFonts w:ascii="Times New Roman" w:hAnsi="Times New Roman" w:cs="Times New Roman"/>
          <w:sz w:val="32"/>
          <w:szCs w:val="32"/>
        </w:rPr>
        <w:t xml:space="preserve">и популярные </w:t>
      </w:r>
      <w:proofErr w:type="spellStart"/>
      <w:r w:rsidR="005A4FBD">
        <w:rPr>
          <w:rFonts w:ascii="Times New Roman" w:hAnsi="Times New Roman" w:cs="Times New Roman"/>
          <w:sz w:val="32"/>
          <w:szCs w:val="32"/>
        </w:rPr>
        <w:t>мессенджеры</w:t>
      </w:r>
      <w:proofErr w:type="spellEnd"/>
      <w:r w:rsidR="005A4FBD">
        <w:rPr>
          <w:rFonts w:ascii="Times New Roman" w:hAnsi="Times New Roman" w:cs="Times New Roman"/>
          <w:sz w:val="32"/>
          <w:szCs w:val="32"/>
        </w:rPr>
        <w:t xml:space="preserve"> </w:t>
      </w:r>
      <w:r w:rsidRPr="00EA2E66">
        <w:rPr>
          <w:rFonts w:ascii="Times New Roman" w:hAnsi="Times New Roman" w:cs="Times New Roman"/>
          <w:sz w:val="32"/>
          <w:szCs w:val="32"/>
        </w:rPr>
        <w:t xml:space="preserve">всем сотрудникам </w:t>
      </w:r>
      <w:r w:rsidR="005A4FBD" w:rsidRPr="005A4FBD">
        <w:rPr>
          <w:rFonts w:ascii="Times New Roman" w:hAnsi="Times New Roman" w:cs="Times New Roman"/>
          <w:sz w:val="32"/>
          <w:szCs w:val="32"/>
        </w:rPr>
        <w:t>«ФОСАГРО – АПАТИТ»</w:t>
      </w:r>
      <w:r w:rsidRPr="00EA2E66">
        <w:rPr>
          <w:rFonts w:ascii="Times New Roman" w:hAnsi="Times New Roman" w:cs="Times New Roman"/>
          <w:sz w:val="32"/>
          <w:szCs w:val="32"/>
        </w:rPr>
        <w:t xml:space="preserve">. </w:t>
      </w:r>
      <w:r w:rsidR="005A4FBD">
        <w:rPr>
          <w:rFonts w:ascii="Times New Roman" w:hAnsi="Times New Roman" w:cs="Times New Roman"/>
          <w:sz w:val="32"/>
          <w:szCs w:val="32"/>
        </w:rPr>
        <w:t>Кроме того,</w:t>
      </w:r>
      <w:r w:rsidRPr="00EA2E66">
        <w:rPr>
          <w:rFonts w:ascii="Times New Roman" w:hAnsi="Times New Roman" w:cs="Times New Roman"/>
          <w:sz w:val="32"/>
          <w:szCs w:val="32"/>
        </w:rPr>
        <w:t xml:space="preserve"> мол</w:t>
      </w:r>
      <w:r w:rsidR="005A4FBD">
        <w:rPr>
          <w:rFonts w:ascii="Times New Roman" w:hAnsi="Times New Roman" w:cs="Times New Roman"/>
          <w:sz w:val="32"/>
          <w:szCs w:val="32"/>
        </w:rPr>
        <w:t xml:space="preserve">одежный Совет </w:t>
      </w:r>
      <w:r w:rsidRPr="00EA2E66">
        <w:rPr>
          <w:rFonts w:ascii="Times New Roman" w:hAnsi="Times New Roman" w:cs="Times New Roman"/>
          <w:sz w:val="32"/>
          <w:szCs w:val="32"/>
        </w:rPr>
        <w:t xml:space="preserve">взял под опеку членов Совета ветеранов предприятия и оказал им помощь </w:t>
      </w:r>
      <w:r w:rsidR="00321C34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Pr="00EA2E66">
        <w:rPr>
          <w:rFonts w:ascii="Times New Roman" w:hAnsi="Times New Roman" w:cs="Times New Roman"/>
          <w:sz w:val="32"/>
          <w:szCs w:val="32"/>
        </w:rPr>
        <w:t xml:space="preserve">в создании личных аккаунтов </w:t>
      </w:r>
      <w:proofErr w:type="spellStart"/>
      <w:r w:rsidRPr="00EA2E66">
        <w:rPr>
          <w:rFonts w:ascii="Times New Roman" w:hAnsi="Times New Roman" w:cs="Times New Roman"/>
          <w:sz w:val="32"/>
          <w:szCs w:val="32"/>
        </w:rPr>
        <w:t>ВК</w:t>
      </w:r>
      <w:r w:rsidR="00321C34">
        <w:rPr>
          <w:rFonts w:ascii="Times New Roman" w:hAnsi="Times New Roman" w:cs="Times New Roman"/>
          <w:sz w:val="32"/>
          <w:szCs w:val="32"/>
        </w:rPr>
        <w:t>онтакте</w:t>
      </w:r>
      <w:proofErr w:type="spellEnd"/>
      <w:r w:rsidR="00321C34">
        <w:rPr>
          <w:rFonts w:ascii="Times New Roman" w:hAnsi="Times New Roman" w:cs="Times New Roman"/>
          <w:sz w:val="32"/>
          <w:szCs w:val="32"/>
        </w:rPr>
        <w:t>, но и, в целом, научил эффективно пользоваться возможностями интернета</w:t>
      </w:r>
      <w:r w:rsidRPr="00EA2E6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2E66" w:rsidRPr="00EA2E66" w:rsidRDefault="00321C34" w:rsidP="00EA2E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за один год группа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стала</w:t>
      </w:r>
      <w:r w:rsidR="00EA2E66" w:rsidRPr="00EA2E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полезным</w:t>
      </w:r>
      <w:r w:rsidR="00EA2E66" w:rsidRPr="00EA2E66">
        <w:rPr>
          <w:rFonts w:ascii="Times New Roman" w:hAnsi="Times New Roman" w:cs="Times New Roman"/>
          <w:sz w:val="32"/>
          <w:szCs w:val="32"/>
        </w:rPr>
        <w:t xml:space="preserve"> инструментом в персональной </w:t>
      </w:r>
      <w:r>
        <w:rPr>
          <w:rFonts w:ascii="Times New Roman" w:hAnsi="Times New Roman" w:cs="Times New Roman"/>
          <w:sz w:val="32"/>
          <w:szCs w:val="32"/>
        </w:rPr>
        <w:t>работе с членами профсоюза и мотивационной деятельности, побуждающей к вступлению в ряды организации</w:t>
      </w:r>
      <w:r w:rsidR="00EA2E66" w:rsidRPr="00EA2E66">
        <w:rPr>
          <w:rFonts w:ascii="Times New Roman" w:hAnsi="Times New Roman" w:cs="Times New Roman"/>
          <w:sz w:val="32"/>
          <w:szCs w:val="32"/>
        </w:rPr>
        <w:t>.</w:t>
      </w:r>
    </w:p>
    <w:p w:rsidR="005A4FBD" w:rsidRDefault="005A4FBD" w:rsidP="00EA2E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члены Совета!</w:t>
      </w:r>
    </w:p>
    <w:p w:rsidR="009B0DF2" w:rsidRDefault="00321C34" w:rsidP="00D95B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считаем, что г</w:t>
      </w:r>
      <w:r w:rsidR="00D95B13">
        <w:rPr>
          <w:rFonts w:ascii="Times New Roman" w:hAnsi="Times New Roman" w:cs="Times New Roman"/>
          <w:sz w:val="32"/>
          <w:szCs w:val="32"/>
        </w:rPr>
        <w:t>ораздо большее значение должно придаваться и работ</w:t>
      </w:r>
      <w:r w:rsidR="00DC2F85">
        <w:rPr>
          <w:rFonts w:ascii="Times New Roman" w:hAnsi="Times New Roman" w:cs="Times New Roman"/>
          <w:sz w:val="32"/>
          <w:szCs w:val="32"/>
        </w:rPr>
        <w:t>е с молодежью</w:t>
      </w:r>
      <w:r w:rsidR="00236A8E">
        <w:rPr>
          <w:rFonts w:ascii="Times New Roman" w:hAnsi="Times New Roman" w:cs="Times New Roman"/>
          <w:sz w:val="32"/>
          <w:szCs w:val="32"/>
        </w:rPr>
        <w:t xml:space="preserve">, в которой </w:t>
      </w:r>
      <w:r w:rsidR="00D95B13">
        <w:rPr>
          <w:rFonts w:ascii="Times New Roman" w:hAnsi="Times New Roman" w:cs="Times New Roman"/>
          <w:sz w:val="32"/>
          <w:szCs w:val="32"/>
        </w:rPr>
        <w:t xml:space="preserve">постоянно появляются новые нюансы. </w:t>
      </w:r>
      <w:r w:rsidR="009B0DF2">
        <w:rPr>
          <w:rFonts w:ascii="Times New Roman" w:hAnsi="Times New Roman" w:cs="Times New Roman"/>
          <w:sz w:val="32"/>
          <w:szCs w:val="32"/>
        </w:rPr>
        <w:t xml:space="preserve">Как известно, </w:t>
      </w:r>
      <w:r w:rsidR="009B0DF2" w:rsidRPr="009B0DF2">
        <w:rPr>
          <w:rFonts w:ascii="Times New Roman" w:hAnsi="Times New Roman" w:cs="Times New Roman"/>
          <w:sz w:val="32"/>
          <w:szCs w:val="32"/>
        </w:rPr>
        <w:t xml:space="preserve">2021 год </w:t>
      </w:r>
      <w:r w:rsidR="009B0DF2">
        <w:rPr>
          <w:rFonts w:ascii="Times New Roman" w:hAnsi="Times New Roman" w:cs="Times New Roman"/>
          <w:sz w:val="32"/>
          <w:szCs w:val="32"/>
        </w:rPr>
        <w:t xml:space="preserve">был </w:t>
      </w:r>
      <w:r w:rsidR="009B0DF2" w:rsidRPr="009B0DF2">
        <w:rPr>
          <w:rFonts w:ascii="Times New Roman" w:hAnsi="Times New Roman" w:cs="Times New Roman"/>
          <w:sz w:val="32"/>
          <w:szCs w:val="32"/>
        </w:rPr>
        <w:t>объявлен в ФНПР Годом организационного и кадрового укрепления. В рамках</w:t>
      </w:r>
      <w:r w:rsidR="00236A8E">
        <w:rPr>
          <w:rFonts w:ascii="Times New Roman" w:hAnsi="Times New Roman" w:cs="Times New Roman"/>
          <w:sz w:val="32"/>
          <w:szCs w:val="32"/>
        </w:rPr>
        <w:t xml:space="preserve"> данного направления </w:t>
      </w:r>
      <w:r w:rsidR="009B0DF2" w:rsidRPr="009B0DF2">
        <w:rPr>
          <w:rFonts w:ascii="Times New Roman" w:hAnsi="Times New Roman" w:cs="Times New Roman"/>
          <w:sz w:val="32"/>
          <w:szCs w:val="32"/>
        </w:rPr>
        <w:t xml:space="preserve">Молодежный совет Федерации совместно с Департаментом Аппарата ФНПР по связям с общественностью, </w:t>
      </w:r>
      <w:r w:rsidR="009B0DF2" w:rsidRPr="009B0DF2">
        <w:rPr>
          <w:rFonts w:ascii="Times New Roman" w:hAnsi="Times New Roman" w:cs="Times New Roman"/>
          <w:sz w:val="32"/>
          <w:szCs w:val="32"/>
        </w:rPr>
        <w:lastRenderedPageBreak/>
        <w:t>молодежной политике и развити</w:t>
      </w:r>
      <w:r w:rsidR="009B0DF2">
        <w:rPr>
          <w:rFonts w:ascii="Times New Roman" w:hAnsi="Times New Roman" w:cs="Times New Roman"/>
          <w:sz w:val="32"/>
          <w:szCs w:val="32"/>
        </w:rPr>
        <w:t>ю профсоюзного движения провел</w:t>
      </w:r>
      <w:r w:rsidR="009B0DF2" w:rsidRPr="009B0DF2">
        <w:rPr>
          <w:rFonts w:ascii="Times New Roman" w:hAnsi="Times New Roman" w:cs="Times New Roman"/>
          <w:sz w:val="32"/>
          <w:szCs w:val="32"/>
        </w:rPr>
        <w:t xml:space="preserve"> масштабное социологическое исследование мотивации профсоюзного членства среди молодёжи. Основой статистич</w:t>
      </w:r>
      <w:r w:rsidR="00236A8E">
        <w:rPr>
          <w:rFonts w:ascii="Times New Roman" w:hAnsi="Times New Roman" w:cs="Times New Roman"/>
          <w:sz w:val="32"/>
          <w:szCs w:val="32"/>
        </w:rPr>
        <w:t>еских данных исследования стали</w:t>
      </w:r>
      <w:r w:rsidR="009B0DF2" w:rsidRPr="009B0DF2">
        <w:rPr>
          <w:rFonts w:ascii="Times New Roman" w:hAnsi="Times New Roman" w:cs="Times New Roman"/>
          <w:sz w:val="32"/>
          <w:szCs w:val="32"/>
        </w:rPr>
        <w:t xml:space="preserve"> анкеты молодых людей, рождённых начиная с 2002 года.</w:t>
      </w:r>
      <w:r w:rsidR="009B0D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5B13" w:rsidRDefault="00236A8E" w:rsidP="00D95B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частности, выяснилось</w:t>
      </w:r>
      <w:r w:rsidR="00D95B1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что </w:t>
      </w:r>
      <w:r w:rsidR="00D95B13">
        <w:rPr>
          <w:rFonts w:ascii="Times New Roman" w:hAnsi="Times New Roman" w:cs="Times New Roman"/>
          <w:sz w:val="32"/>
          <w:szCs w:val="32"/>
        </w:rPr>
        <w:t xml:space="preserve">вопросы пенсионного обеспечения волнуют молодёжь </w:t>
      </w:r>
      <w:r>
        <w:rPr>
          <w:rFonts w:ascii="Times New Roman" w:hAnsi="Times New Roman" w:cs="Times New Roman"/>
          <w:sz w:val="32"/>
          <w:szCs w:val="32"/>
        </w:rPr>
        <w:t xml:space="preserve">гораздо </w:t>
      </w:r>
      <w:r w:rsidR="00D95B13" w:rsidRPr="00D95B13">
        <w:rPr>
          <w:rFonts w:ascii="Times New Roman" w:hAnsi="Times New Roman" w:cs="Times New Roman"/>
          <w:sz w:val="32"/>
          <w:szCs w:val="32"/>
        </w:rPr>
        <w:t>мень</w:t>
      </w:r>
      <w:r w:rsidR="00D95B13">
        <w:rPr>
          <w:rFonts w:ascii="Times New Roman" w:hAnsi="Times New Roman" w:cs="Times New Roman"/>
          <w:sz w:val="32"/>
          <w:szCs w:val="32"/>
        </w:rPr>
        <w:t>ше, чем</w:t>
      </w:r>
      <w:r>
        <w:rPr>
          <w:rFonts w:ascii="Times New Roman" w:hAnsi="Times New Roman" w:cs="Times New Roman"/>
          <w:sz w:val="32"/>
          <w:szCs w:val="32"/>
        </w:rPr>
        <w:t>, например,</w:t>
      </w:r>
      <w:r w:rsidR="00D95B13">
        <w:rPr>
          <w:rFonts w:ascii="Times New Roman" w:hAnsi="Times New Roman" w:cs="Times New Roman"/>
          <w:sz w:val="32"/>
          <w:szCs w:val="32"/>
        </w:rPr>
        <w:t xml:space="preserve"> экологические проблемы, </w:t>
      </w:r>
      <w:r w:rsidR="00474202">
        <w:rPr>
          <w:rFonts w:ascii="Times New Roman" w:hAnsi="Times New Roman" w:cs="Times New Roman"/>
          <w:sz w:val="32"/>
          <w:szCs w:val="32"/>
        </w:rPr>
        <w:t>преступность и перспективы карьерного роста</w:t>
      </w:r>
      <w:r w:rsidR="00D95B13">
        <w:rPr>
          <w:rFonts w:ascii="Times New Roman" w:hAnsi="Times New Roman" w:cs="Times New Roman"/>
          <w:sz w:val="32"/>
          <w:szCs w:val="32"/>
        </w:rPr>
        <w:t xml:space="preserve">. Соответственно использовать </w:t>
      </w:r>
      <w:r w:rsidR="00D95B13" w:rsidRPr="00D95B13">
        <w:rPr>
          <w:rFonts w:ascii="Times New Roman" w:hAnsi="Times New Roman" w:cs="Times New Roman"/>
          <w:sz w:val="32"/>
          <w:szCs w:val="32"/>
        </w:rPr>
        <w:t>при мотивации профсоюзног</w:t>
      </w:r>
      <w:r w:rsidR="00D95B13">
        <w:rPr>
          <w:rFonts w:ascii="Times New Roman" w:hAnsi="Times New Roman" w:cs="Times New Roman"/>
          <w:sz w:val="32"/>
          <w:szCs w:val="32"/>
        </w:rPr>
        <w:t xml:space="preserve">о членства молодёжи перспективы </w:t>
      </w:r>
      <w:r w:rsidR="00D95B13" w:rsidRPr="00D95B13">
        <w:rPr>
          <w:rFonts w:ascii="Times New Roman" w:hAnsi="Times New Roman" w:cs="Times New Roman"/>
          <w:sz w:val="32"/>
          <w:szCs w:val="32"/>
        </w:rPr>
        <w:t>гарантированного пенсионного обеспечения, демонс</w:t>
      </w:r>
      <w:r w:rsidR="00D95B13">
        <w:rPr>
          <w:rFonts w:ascii="Times New Roman" w:hAnsi="Times New Roman" w:cs="Times New Roman"/>
          <w:sz w:val="32"/>
          <w:szCs w:val="32"/>
        </w:rPr>
        <w:t xml:space="preserve">трировать показатели работы профсоюзов с </w:t>
      </w:r>
      <w:proofErr w:type="spellStart"/>
      <w:r w:rsidR="00D95B13">
        <w:rPr>
          <w:rFonts w:ascii="Times New Roman" w:hAnsi="Times New Roman" w:cs="Times New Roman"/>
          <w:sz w:val="32"/>
          <w:szCs w:val="32"/>
        </w:rPr>
        <w:t>соцфондами</w:t>
      </w:r>
      <w:proofErr w:type="spellEnd"/>
      <w:r w:rsidR="0047420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74202">
        <w:rPr>
          <w:rFonts w:ascii="Times New Roman" w:hAnsi="Times New Roman" w:cs="Times New Roman"/>
          <w:sz w:val="32"/>
          <w:szCs w:val="32"/>
        </w:rPr>
        <w:t>аппелировать</w:t>
      </w:r>
      <w:proofErr w:type="spellEnd"/>
      <w:r w:rsidR="00474202">
        <w:rPr>
          <w:rFonts w:ascii="Times New Roman" w:hAnsi="Times New Roman" w:cs="Times New Roman"/>
          <w:sz w:val="32"/>
          <w:szCs w:val="32"/>
        </w:rPr>
        <w:t xml:space="preserve"> к нашей работе по совершенствованию и корректиро</w:t>
      </w:r>
      <w:r w:rsidR="00173C8A">
        <w:rPr>
          <w:rFonts w:ascii="Times New Roman" w:hAnsi="Times New Roman" w:cs="Times New Roman"/>
          <w:sz w:val="32"/>
          <w:szCs w:val="32"/>
        </w:rPr>
        <w:t xml:space="preserve">вке пенсионного законодательства </w:t>
      </w:r>
      <w:r w:rsidR="00D95B13" w:rsidRPr="00D95B13">
        <w:rPr>
          <w:rFonts w:ascii="Times New Roman" w:hAnsi="Times New Roman" w:cs="Times New Roman"/>
          <w:sz w:val="32"/>
          <w:szCs w:val="32"/>
        </w:rPr>
        <w:t xml:space="preserve"> не </w:t>
      </w:r>
      <w:r w:rsidR="00173C8A">
        <w:rPr>
          <w:rFonts w:ascii="Times New Roman" w:hAnsi="Times New Roman" w:cs="Times New Roman"/>
          <w:sz w:val="32"/>
          <w:szCs w:val="32"/>
        </w:rPr>
        <w:t xml:space="preserve">столь </w:t>
      </w:r>
      <w:r w:rsidR="00D95B13" w:rsidRPr="00D95B13">
        <w:rPr>
          <w:rFonts w:ascii="Times New Roman" w:hAnsi="Times New Roman" w:cs="Times New Roman"/>
          <w:sz w:val="32"/>
          <w:szCs w:val="32"/>
        </w:rPr>
        <w:t xml:space="preserve">актуально. </w:t>
      </w:r>
    </w:p>
    <w:p w:rsidR="00D95B13" w:rsidRDefault="00474202" w:rsidP="00D95B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удивитесь, но современная молодежь </w:t>
      </w:r>
      <w:r w:rsidR="00D95B13">
        <w:rPr>
          <w:rFonts w:ascii="Times New Roman" w:hAnsi="Times New Roman" w:cs="Times New Roman"/>
          <w:sz w:val="32"/>
          <w:szCs w:val="32"/>
        </w:rPr>
        <w:t>проявляет низкую</w:t>
      </w:r>
      <w:r w:rsidR="00D95B13" w:rsidRPr="00D95B13">
        <w:rPr>
          <w:rFonts w:ascii="Times New Roman" w:hAnsi="Times New Roman" w:cs="Times New Roman"/>
          <w:sz w:val="32"/>
          <w:szCs w:val="32"/>
        </w:rPr>
        <w:t xml:space="preserve"> озабоченность проблемой безр</w:t>
      </w:r>
      <w:r w:rsidR="00D95B13">
        <w:rPr>
          <w:rFonts w:ascii="Times New Roman" w:hAnsi="Times New Roman" w:cs="Times New Roman"/>
          <w:sz w:val="32"/>
          <w:szCs w:val="32"/>
        </w:rPr>
        <w:t>аботицы. Так называемое «поколение Z», «</w:t>
      </w:r>
      <w:proofErr w:type="spellStart"/>
      <w:r w:rsidR="00D95B13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умеры</w:t>
      </w:r>
      <w:proofErr w:type="spellEnd"/>
      <w:r>
        <w:rPr>
          <w:rFonts w:ascii="Times New Roman" w:hAnsi="Times New Roman" w:cs="Times New Roman"/>
          <w:sz w:val="32"/>
          <w:szCs w:val="32"/>
        </w:rPr>
        <w:t>», родившиеся  в  1997 году</w:t>
      </w:r>
      <w:r w:rsidR="00D95B13">
        <w:rPr>
          <w:rFonts w:ascii="Times New Roman" w:hAnsi="Times New Roman" w:cs="Times New Roman"/>
          <w:sz w:val="32"/>
          <w:szCs w:val="32"/>
        </w:rPr>
        <w:t xml:space="preserve"> и младше, не привязаны</w:t>
      </w:r>
      <w:r w:rsidR="00D95B13" w:rsidRPr="00D95B13">
        <w:rPr>
          <w:rFonts w:ascii="Times New Roman" w:hAnsi="Times New Roman" w:cs="Times New Roman"/>
          <w:sz w:val="32"/>
          <w:szCs w:val="32"/>
        </w:rPr>
        <w:t xml:space="preserve"> к постоянному месту работы, легко</w:t>
      </w:r>
      <w:r w:rsidR="00D95B13">
        <w:rPr>
          <w:rFonts w:ascii="Times New Roman" w:hAnsi="Times New Roman" w:cs="Times New Roman"/>
          <w:sz w:val="32"/>
          <w:szCs w:val="32"/>
        </w:rPr>
        <w:t xml:space="preserve"> ее меняют, не испытываю</w:t>
      </w:r>
      <w:r w:rsidR="00D95B13" w:rsidRPr="00D95B13">
        <w:rPr>
          <w:rFonts w:ascii="Times New Roman" w:hAnsi="Times New Roman" w:cs="Times New Roman"/>
          <w:sz w:val="32"/>
          <w:szCs w:val="32"/>
        </w:rPr>
        <w:t>т паники в сл</w:t>
      </w:r>
      <w:r w:rsidR="00D95B13">
        <w:rPr>
          <w:rFonts w:ascii="Times New Roman" w:hAnsi="Times New Roman" w:cs="Times New Roman"/>
          <w:sz w:val="32"/>
          <w:szCs w:val="32"/>
        </w:rPr>
        <w:t>учае увольнения, ставя</w:t>
      </w:r>
      <w:r w:rsidR="00D95B13" w:rsidRPr="00D95B13">
        <w:rPr>
          <w:rFonts w:ascii="Times New Roman" w:hAnsi="Times New Roman" w:cs="Times New Roman"/>
          <w:sz w:val="32"/>
          <w:szCs w:val="32"/>
        </w:rPr>
        <w:t>т приоритетом</w:t>
      </w:r>
      <w:r w:rsidR="00D95B13" w:rsidRPr="00D95B13">
        <w:t xml:space="preserve"> </w:t>
      </w:r>
      <w:r w:rsidR="00D95B13">
        <w:rPr>
          <w:rFonts w:ascii="Times New Roman" w:hAnsi="Times New Roman" w:cs="Times New Roman"/>
          <w:sz w:val="32"/>
          <w:szCs w:val="32"/>
        </w:rPr>
        <w:t>мобильность, активно соглашаются на «</w:t>
      </w:r>
      <w:proofErr w:type="spellStart"/>
      <w:r w:rsidR="00D95B13">
        <w:rPr>
          <w:rFonts w:ascii="Times New Roman" w:hAnsi="Times New Roman" w:cs="Times New Roman"/>
          <w:sz w:val="32"/>
          <w:szCs w:val="32"/>
        </w:rPr>
        <w:t>удаленку</w:t>
      </w:r>
      <w:proofErr w:type="spellEnd"/>
      <w:r w:rsidR="00D95B13">
        <w:rPr>
          <w:rFonts w:ascii="Times New Roman" w:hAnsi="Times New Roman" w:cs="Times New Roman"/>
          <w:sz w:val="32"/>
          <w:szCs w:val="32"/>
        </w:rPr>
        <w:t xml:space="preserve">», между </w:t>
      </w:r>
      <w:r w:rsidR="00D95B13" w:rsidRPr="00D95B13">
        <w:rPr>
          <w:rFonts w:ascii="Times New Roman" w:hAnsi="Times New Roman" w:cs="Times New Roman"/>
          <w:sz w:val="32"/>
          <w:szCs w:val="32"/>
        </w:rPr>
        <w:t xml:space="preserve">высокой заработной платой </w:t>
      </w:r>
      <w:r w:rsidR="00D95B13">
        <w:rPr>
          <w:rFonts w:ascii="Times New Roman" w:hAnsi="Times New Roman" w:cs="Times New Roman"/>
          <w:sz w:val="32"/>
          <w:szCs w:val="32"/>
        </w:rPr>
        <w:t>и дистанционным форматом работы выбираю</w:t>
      </w:r>
      <w:r w:rsidR="00D95B13" w:rsidRPr="00D95B13">
        <w:rPr>
          <w:rFonts w:ascii="Times New Roman" w:hAnsi="Times New Roman" w:cs="Times New Roman"/>
          <w:sz w:val="32"/>
          <w:szCs w:val="32"/>
        </w:rPr>
        <w:t>т дистанцио</w:t>
      </w:r>
      <w:r w:rsidR="00D95B13">
        <w:rPr>
          <w:rFonts w:ascii="Times New Roman" w:hAnsi="Times New Roman" w:cs="Times New Roman"/>
          <w:sz w:val="32"/>
          <w:szCs w:val="32"/>
        </w:rPr>
        <w:t xml:space="preserve">нный формат. Для профсоюзов это </w:t>
      </w:r>
      <w:r w:rsidR="00173C8A">
        <w:rPr>
          <w:rFonts w:ascii="Times New Roman" w:hAnsi="Times New Roman" w:cs="Times New Roman"/>
          <w:sz w:val="32"/>
          <w:szCs w:val="32"/>
        </w:rPr>
        <w:t xml:space="preserve">означает, что у молодежи </w:t>
      </w:r>
      <w:r w:rsidR="00D95B13">
        <w:rPr>
          <w:rFonts w:ascii="Times New Roman" w:hAnsi="Times New Roman" w:cs="Times New Roman"/>
          <w:sz w:val="32"/>
          <w:szCs w:val="32"/>
        </w:rPr>
        <w:t xml:space="preserve">нет потребности в коллективе, </w:t>
      </w:r>
      <w:r w:rsidR="00173C8A">
        <w:rPr>
          <w:rFonts w:ascii="Times New Roman" w:hAnsi="Times New Roman" w:cs="Times New Roman"/>
          <w:sz w:val="32"/>
          <w:szCs w:val="32"/>
        </w:rPr>
        <w:t xml:space="preserve">и </w:t>
      </w:r>
      <w:r w:rsidR="00D95B13" w:rsidRPr="00D95B13">
        <w:rPr>
          <w:rFonts w:ascii="Times New Roman" w:hAnsi="Times New Roman" w:cs="Times New Roman"/>
          <w:sz w:val="32"/>
          <w:szCs w:val="32"/>
        </w:rPr>
        <w:t xml:space="preserve">все тезисы </w:t>
      </w:r>
      <w:r w:rsidR="00D95B13">
        <w:rPr>
          <w:rFonts w:ascii="Times New Roman" w:hAnsi="Times New Roman" w:cs="Times New Roman"/>
          <w:sz w:val="32"/>
          <w:szCs w:val="32"/>
        </w:rPr>
        <w:t xml:space="preserve">мотивации о коллективном благе, </w:t>
      </w:r>
      <w:r w:rsidR="00D95B13" w:rsidRPr="00D95B13">
        <w:rPr>
          <w:rFonts w:ascii="Times New Roman" w:hAnsi="Times New Roman" w:cs="Times New Roman"/>
          <w:sz w:val="32"/>
          <w:szCs w:val="32"/>
        </w:rPr>
        <w:t>объединении</w:t>
      </w:r>
      <w:r>
        <w:rPr>
          <w:rFonts w:ascii="Times New Roman" w:hAnsi="Times New Roman" w:cs="Times New Roman"/>
          <w:sz w:val="32"/>
          <w:szCs w:val="32"/>
        </w:rPr>
        <w:t>, солидарности</w:t>
      </w:r>
      <w:r w:rsidR="00D95B13" w:rsidRPr="00D95B13">
        <w:rPr>
          <w:rFonts w:ascii="Times New Roman" w:hAnsi="Times New Roman" w:cs="Times New Roman"/>
          <w:sz w:val="32"/>
          <w:szCs w:val="32"/>
        </w:rPr>
        <w:t xml:space="preserve"> и к</w:t>
      </w:r>
      <w:r w:rsidR="00D95B13">
        <w:rPr>
          <w:rFonts w:ascii="Times New Roman" w:hAnsi="Times New Roman" w:cs="Times New Roman"/>
          <w:sz w:val="32"/>
          <w:szCs w:val="32"/>
        </w:rPr>
        <w:t xml:space="preserve">оллективных действиях не найдут </w:t>
      </w:r>
      <w:r w:rsidR="00D95B13" w:rsidRPr="00D95B13">
        <w:rPr>
          <w:rFonts w:ascii="Times New Roman" w:hAnsi="Times New Roman" w:cs="Times New Roman"/>
          <w:sz w:val="32"/>
          <w:szCs w:val="32"/>
        </w:rPr>
        <w:t>отклика у данной целевой аудитории.</w:t>
      </w:r>
    </w:p>
    <w:p w:rsidR="00474202" w:rsidRDefault="00420F4B" w:rsidP="00420F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Социологическое исследование ФНПР также продемонстрировало, что нынешни</w:t>
      </w:r>
      <w:r w:rsidR="00173C8A">
        <w:rPr>
          <w:rFonts w:ascii="Times New Roman" w:hAnsi="Times New Roman" w:cs="Times New Roman"/>
          <w:sz w:val="32"/>
          <w:szCs w:val="32"/>
        </w:rPr>
        <w:t>е молодые россияне готовы брать</w:t>
      </w:r>
      <w:r w:rsidR="004742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ответственность </w:t>
      </w:r>
      <w:r w:rsidRPr="00420F4B">
        <w:rPr>
          <w:rFonts w:ascii="Times New Roman" w:hAnsi="Times New Roman" w:cs="Times New Roman"/>
          <w:sz w:val="32"/>
          <w:szCs w:val="32"/>
        </w:rPr>
        <w:t>за изменения в св</w:t>
      </w:r>
      <w:r w:rsidR="00474202">
        <w:rPr>
          <w:rFonts w:ascii="Times New Roman" w:hAnsi="Times New Roman" w:cs="Times New Roman"/>
          <w:sz w:val="32"/>
          <w:szCs w:val="32"/>
        </w:rPr>
        <w:t>оей жизни исключительно на себя. О</w:t>
      </w:r>
      <w:r>
        <w:rPr>
          <w:rFonts w:ascii="Times New Roman" w:hAnsi="Times New Roman" w:cs="Times New Roman"/>
          <w:sz w:val="32"/>
          <w:szCs w:val="32"/>
        </w:rPr>
        <w:t xml:space="preserve">ни </w:t>
      </w:r>
      <w:r w:rsidR="00474202">
        <w:rPr>
          <w:rFonts w:ascii="Times New Roman" w:hAnsi="Times New Roman" w:cs="Times New Roman"/>
          <w:sz w:val="32"/>
          <w:szCs w:val="32"/>
        </w:rPr>
        <w:t xml:space="preserve">искренне уверены, что им </w:t>
      </w:r>
      <w:r>
        <w:rPr>
          <w:rFonts w:ascii="Times New Roman" w:hAnsi="Times New Roman" w:cs="Times New Roman"/>
          <w:sz w:val="32"/>
          <w:szCs w:val="32"/>
        </w:rPr>
        <w:t>под силу</w:t>
      </w:r>
      <w:r w:rsidR="00474202">
        <w:rPr>
          <w:rFonts w:ascii="Times New Roman" w:hAnsi="Times New Roman" w:cs="Times New Roman"/>
          <w:sz w:val="32"/>
          <w:szCs w:val="32"/>
        </w:rPr>
        <w:t xml:space="preserve"> изменить мир -</w:t>
      </w:r>
      <w:r>
        <w:rPr>
          <w:rFonts w:ascii="Times New Roman" w:hAnsi="Times New Roman" w:cs="Times New Roman"/>
          <w:sz w:val="32"/>
          <w:szCs w:val="32"/>
        </w:rPr>
        <w:t xml:space="preserve"> благодаря доступности </w:t>
      </w:r>
      <w:r w:rsidR="00474202">
        <w:rPr>
          <w:rFonts w:ascii="Times New Roman" w:hAnsi="Times New Roman" w:cs="Times New Roman"/>
          <w:sz w:val="32"/>
          <w:szCs w:val="32"/>
        </w:rPr>
        <w:t>любой информации и</w:t>
      </w:r>
      <w:r w:rsidRPr="00420F4B">
        <w:rPr>
          <w:rFonts w:ascii="Times New Roman" w:hAnsi="Times New Roman" w:cs="Times New Roman"/>
          <w:sz w:val="32"/>
          <w:szCs w:val="32"/>
        </w:rPr>
        <w:t xml:space="preserve"> подкованности в </w:t>
      </w:r>
      <w:r>
        <w:rPr>
          <w:rFonts w:ascii="Times New Roman" w:hAnsi="Times New Roman" w:cs="Times New Roman"/>
          <w:sz w:val="32"/>
          <w:szCs w:val="32"/>
        </w:rPr>
        <w:t xml:space="preserve">использовании новейших технологий. </w:t>
      </w:r>
      <w:r w:rsidR="00173C8A">
        <w:rPr>
          <w:rFonts w:ascii="Times New Roman" w:hAnsi="Times New Roman" w:cs="Times New Roman"/>
          <w:sz w:val="32"/>
          <w:szCs w:val="32"/>
        </w:rPr>
        <w:t xml:space="preserve">Правда, с возрастом такая </w:t>
      </w:r>
      <w:r w:rsidR="00474202" w:rsidRPr="00474202">
        <w:rPr>
          <w:rFonts w:ascii="Times New Roman" w:hAnsi="Times New Roman" w:cs="Times New Roman"/>
          <w:sz w:val="32"/>
          <w:szCs w:val="32"/>
        </w:rPr>
        <w:t>уверенность снижается, ч</w:t>
      </w:r>
      <w:r w:rsidR="00474202">
        <w:rPr>
          <w:rFonts w:ascii="Times New Roman" w:hAnsi="Times New Roman" w:cs="Times New Roman"/>
          <w:sz w:val="32"/>
          <w:szCs w:val="32"/>
        </w:rPr>
        <w:t xml:space="preserve">то обусловлено появлением жизненного опыта (трудового, бытового, </w:t>
      </w:r>
      <w:r w:rsidR="00474202">
        <w:rPr>
          <w:rFonts w:ascii="Times New Roman" w:hAnsi="Times New Roman" w:cs="Times New Roman"/>
          <w:sz w:val="32"/>
          <w:szCs w:val="32"/>
        </w:rPr>
        <w:lastRenderedPageBreak/>
        <w:t>социального). Э</w:t>
      </w:r>
      <w:r w:rsidR="00474202" w:rsidRPr="00474202">
        <w:rPr>
          <w:rFonts w:ascii="Times New Roman" w:hAnsi="Times New Roman" w:cs="Times New Roman"/>
          <w:sz w:val="32"/>
          <w:szCs w:val="32"/>
        </w:rPr>
        <w:t xml:space="preserve">то </w:t>
      </w:r>
      <w:r w:rsidR="00474202">
        <w:rPr>
          <w:rFonts w:ascii="Times New Roman" w:hAnsi="Times New Roman" w:cs="Times New Roman"/>
          <w:sz w:val="32"/>
          <w:szCs w:val="32"/>
        </w:rPr>
        <w:t xml:space="preserve">- </w:t>
      </w:r>
      <w:r w:rsidR="00474202" w:rsidRPr="00474202">
        <w:rPr>
          <w:rFonts w:ascii="Times New Roman" w:hAnsi="Times New Roman" w:cs="Times New Roman"/>
          <w:sz w:val="32"/>
          <w:szCs w:val="32"/>
        </w:rPr>
        <w:t xml:space="preserve">естественный процесс, характерный для всех людей, так как с накоплением опыта обостряется осторожность и возрастает личная озабоченность и тревожность. </w:t>
      </w:r>
    </w:p>
    <w:p w:rsidR="00420F4B" w:rsidRDefault="00420F4B" w:rsidP="00420F4B">
      <w:pPr>
        <w:jc w:val="both"/>
        <w:rPr>
          <w:rFonts w:ascii="Times New Roman" w:hAnsi="Times New Roman" w:cs="Times New Roman"/>
          <w:sz w:val="32"/>
          <w:szCs w:val="32"/>
        </w:rPr>
      </w:pPr>
      <w:r w:rsidRPr="00420F4B">
        <w:rPr>
          <w:rFonts w:ascii="Times New Roman" w:hAnsi="Times New Roman" w:cs="Times New Roman"/>
          <w:sz w:val="32"/>
          <w:szCs w:val="32"/>
        </w:rPr>
        <w:t>Для эффективного и</w:t>
      </w:r>
      <w:r>
        <w:rPr>
          <w:rFonts w:ascii="Times New Roman" w:hAnsi="Times New Roman" w:cs="Times New Roman"/>
          <w:sz w:val="32"/>
          <w:szCs w:val="32"/>
        </w:rPr>
        <w:t xml:space="preserve">спользования активной жизненной </w:t>
      </w:r>
      <w:r w:rsidRPr="00420F4B">
        <w:rPr>
          <w:rFonts w:ascii="Times New Roman" w:hAnsi="Times New Roman" w:cs="Times New Roman"/>
          <w:sz w:val="32"/>
          <w:szCs w:val="32"/>
        </w:rPr>
        <w:t>пози</w:t>
      </w:r>
      <w:r>
        <w:rPr>
          <w:rFonts w:ascii="Times New Roman" w:hAnsi="Times New Roman" w:cs="Times New Roman"/>
          <w:sz w:val="32"/>
          <w:szCs w:val="32"/>
        </w:rPr>
        <w:t xml:space="preserve">ции молодёжи в профсоюзных </w:t>
      </w:r>
      <w:r w:rsidRPr="00420F4B">
        <w:rPr>
          <w:rFonts w:ascii="Times New Roman" w:hAnsi="Times New Roman" w:cs="Times New Roman"/>
          <w:sz w:val="32"/>
          <w:szCs w:val="32"/>
        </w:rPr>
        <w:t>организациях сущест</w:t>
      </w:r>
      <w:r>
        <w:rPr>
          <w:rFonts w:ascii="Times New Roman" w:hAnsi="Times New Roman" w:cs="Times New Roman"/>
          <w:sz w:val="32"/>
          <w:szCs w:val="32"/>
        </w:rPr>
        <w:t xml:space="preserve">вуют две общие стратегии работы </w:t>
      </w:r>
      <w:r w:rsidRPr="00420F4B">
        <w:rPr>
          <w:rFonts w:ascii="Times New Roman" w:hAnsi="Times New Roman" w:cs="Times New Roman"/>
          <w:sz w:val="32"/>
          <w:szCs w:val="32"/>
        </w:rPr>
        <w:t>с молодежью. Первую стратегию многие</w:t>
      </w:r>
      <w:r>
        <w:rPr>
          <w:rFonts w:ascii="Times New Roman" w:hAnsi="Times New Roman" w:cs="Times New Roman"/>
          <w:sz w:val="32"/>
          <w:szCs w:val="32"/>
        </w:rPr>
        <w:t xml:space="preserve"> из вас уже успешно </w:t>
      </w:r>
      <w:r w:rsidRPr="00420F4B">
        <w:rPr>
          <w:rFonts w:ascii="Times New Roman" w:hAnsi="Times New Roman" w:cs="Times New Roman"/>
          <w:sz w:val="32"/>
          <w:szCs w:val="32"/>
        </w:rPr>
        <w:t>реализуют: первоначальн</w:t>
      </w:r>
      <w:r>
        <w:rPr>
          <w:rFonts w:ascii="Times New Roman" w:hAnsi="Times New Roman" w:cs="Times New Roman"/>
          <w:sz w:val="32"/>
          <w:szCs w:val="32"/>
        </w:rPr>
        <w:t xml:space="preserve">о, чтобы заинтересовать в своей </w:t>
      </w:r>
      <w:r w:rsidRPr="00420F4B">
        <w:rPr>
          <w:rFonts w:ascii="Times New Roman" w:hAnsi="Times New Roman" w:cs="Times New Roman"/>
          <w:sz w:val="32"/>
          <w:szCs w:val="32"/>
        </w:rPr>
        <w:t xml:space="preserve">работе, «зацепить», </w:t>
      </w:r>
      <w:r>
        <w:rPr>
          <w:rFonts w:ascii="Times New Roman" w:hAnsi="Times New Roman" w:cs="Times New Roman"/>
          <w:sz w:val="32"/>
          <w:szCs w:val="32"/>
        </w:rPr>
        <w:t xml:space="preserve">привлекают молодёжь к различным </w:t>
      </w:r>
      <w:r w:rsidRPr="00420F4B">
        <w:rPr>
          <w:rFonts w:ascii="Times New Roman" w:hAnsi="Times New Roman" w:cs="Times New Roman"/>
          <w:sz w:val="32"/>
          <w:szCs w:val="32"/>
        </w:rPr>
        <w:t>культурно-масс</w:t>
      </w:r>
      <w:r>
        <w:rPr>
          <w:rFonts w:ascii="Times New Roman" w:hAnsi="Times New Roman" w:cs="Times New Roman"/>
          <w:sz w:val="32"/>
          <w:szCs w:val="32"/>
        </w:rPr>
        <w:t xml:space="preserve">овым, спортивным мероприятиям и </w:t>
      </w:r>
      <w:r w:rsidRPr="00420F4B">
        <w:rPr>
          <w:rFonts w:ascii="Times New Roman" w:hAnsi="Times New Roman" w:cs="Times New Roman"/>
          <w:sz w:val="32"/>
          <w:szCs w:val="32"/>
        </w:rPr>
        <w:t>волонтёрским програм</w:t>
      </w:r>
      <w:r>
        <w:rPr>
          <w:rFonts w:ascii="Times New Roman" w:hAnsi="Times New Roman" w:cs="Times New Roman"/>
          <w:sz w:val="32"/>
          <w:szCs w:val="32"/>
        </w:rPr>
        <w:t xml:space="preserve">мам. Для </w:t>
      </w:r>
      <w:r w:rsidR="000053F3">
        <w:rPr>
          <w:rFonts w:ascii="Times New Roman" w:hAnsi="Times New Roman" w:cs="Times New Roman"/>
          <w:sz w:val="32"/>
          <w:szCs w:val="32"/>
        </w:rPr>
        <w:t xml:space="preserve">решения </w:t>
      </w:r>
      <w:r>
        <w:rPr>
          <w:rFonts w:ascii="Times New Roman" w:hAnsi="Times New Roman" w:cs="Times New Roman"/>
          <w:sz w:val="32"/>
          <w:szCs w:val="32"/>
        </w:rPr>
        <w:t>этой задач</w:t>
      </w:r>
      <w:r w:rsidR="000053F3">
        <w:rPr>
          <w:rFonts w:ascii="Times New Roman" w:hAnsi="Times New Roman" w:cs="Times New Roman"/>
          <w:sz w:val="32"/>
          <w:szCs w:val="32"/>
        </w:rPr>
        <w:t xml:space="preserve">и профсоюзам требуются яркие </w:t>
      </w:r>
      <w:r>
        <w:rPr>
          <w:rFonts w:ascii="Times New Roman" w:hAnsi="Times New Roman" w:cs="Times New Roman"/>
          <w:sz w:val="32"/>
          <w:szCs w:val="32"/>
        </w:rPr>
        <w:t xml:space="preserve"> молодые лидеры</w:t>
      </w:r>
      <w:r w:rsidRPr="00420F4B">
        <w:rPr>
          <w:rFonts w:ascii="Times New Roman" w:hAnsi="Times New Roman" w:cs="Times New Roman"/>
          <w:sz w:val="32"/>
          <w:szCs w:val="32"/>
        </w:rPr>
        <w:t>, готовые своим примером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3C8A">
        <w:rPr>
          <w:rFonts w:ascii="Times New Roman" w:hAnsi="Times New Roman" w:cs="Times New Roman"/>
          <w:sz w:val="32"/>
          <w:szCs w:val="32"/>
        </w:rPr>
        <w:t>зажигать</w:t>
      </w:r>
      <w:r w:rsidRPr="00420F4B">
        <w:rPr>
          <w:rFonts w:ascii="Times New Roman" w:hAnsi="Times New Roman" w:cs="Times New Roman"/>
          <w:sz w:val="32"/>
          <w:szCs w:val="32"/>
        </w:rPr>
        <w:t xml:space="preserve"> новичков. В </w:t>
      </w:r>
      <w:r>
        <w:rPr>
          <w:rFonts w:ascii="Times New Roman" w:hAnsi="Times New Roman" w:cs="Times New Roman"/>
          <w:sz w:val="32"/>
          <w:szCs w:val="32"/>
        </w:rPr>
        <w:t xml:space="preserve">этом </w:t>
      </w:r>
      <w:r w:rsidRPr="00420F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может помочь, в частности, </w:t>
      </w:r>
      <w:r w:rsidRPr="00420F4B">
        <w:rPr>
          <w:rFonts w:ascii="Times New Roman" w:hAnsi="Times New Roman" w:cs="Times New Roman"/>
          <w:sz w:val="32"/>
          <w:szCs w:val="32"/>
        </w:rPr>
        <w:t>молодежная программ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420F4B">
        <w:rPr>
          <w:rFonts w:ascii="Times New Roman" w:hAnsi="Times New Roman" w:cs="Times New Roman"/>
          <w:sz w:val="32"/>
          <w:szCs w:val="32"/>
        </w:rPr>
        <w:t>«Стратегический резерв» ФНПР</w:t>
      </w:r>
      <w:r>
        <w:rPr>
          <w:rFonts w:ascii="Times New Roman" w:hAnsi="Times New Roman" w:cs="Times New Roman"/>
          <w:sz w:val="32"/>
          <w:szCs w:val="32"/>
        </w:rPr>
        <w:t xml:space="preserve">, очередной этап которой совсем скоро пройдет </w:t>
      </w:r>
      <w:r w:rsidR="000053F3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в Мурманской области.</w:t>
      </w:r>
    </w:p>
    <w:p w:rsidR="000053F3" w:rsidRDefault="00420F4B" w:rsidP="00420F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надо признать, что взаимодействие </w:t>
      </w:r>
      <w:r w:rsidRPr="00420F4B">
        <w:rPr>
          <w:rFonts w:ascii="Times New Roman" w:hAnsi="Times New Roman" w:cs="Times New Roman"/>
          <w:sz w:val="32"/>
          <w:szCs w:val="32"/>
        </w:rPr>
        <w:t xml:space="preserve">профсоюзов с </w:t>
      </w:r>
      <w:r>
        <w:rPr>
          <w:rFonts w:ascii="Times New Roman" w:hAnsi="Times New Roman" w:cs="Times New Roman"/>
          <w:sz w:val="32"/>
          <w:szCs w:val="32"/>
        </w:rPr>
        <w:t xml:space="preserve">активными молодыми работниками </w:t>
      </w:r>
      <w:r w:rsidR="000053F3">
        <w:rPr>
          <w:rFonts w:ascii="Times New Roman" w:hAnsi="Times New Roman" w:cs="Times New Roman"/>
          <w:sz w:val="32"/>
          <w:szCs w:val="32"/>
        </w:rPr>
        <w:t xml:space="preserve">до сих пор </w:t>
      </w:r>
      <w:r w:rsidRPr="00420F4B">
        <w:rPr>
          <w:rFonts w:ascii="Times New Roman" w:hAnsi="Times New Roman" w:cs="Times New Roman"/>
          <w:sz w:val="32"/>
          <w:szCs w:val="32"/>
        </w:rPr>
        <w:t>не выст</w:t>
      </w:r>
      <w:r>
        <w:rPr>
          <w:rFonts w:ascii="Times New Roman" w:hAnsi="Times New Roman" w:cs="Times New Roman"/>
          <w:sz w:val="32"/>
          <w:szCs w:val="32"/>
        </w:rPr>
        <w:t xml:space="preserve">роено системно. В их подготовке </w:t>
      </w:r>
      <w:r w:rsidRPr="00420F4B">
        <w:rPr>
          <w:rFonts w:ascii="Times New Roman" w:hAnsi="Times New Roman" w:cs="Times New Roman"/>
          <w:sz w:val="32"/>
          <w:szCs w:val="32"/>
        </w:rPr>
        <w:t>недостаточно внимания у</w:t>
      </w:r>
      <w:r>
        <w:rPr>
          <w:rFonts w:ascii="Times New Roman" w:hAnsi="Times New Roman" w:cs="Times New Roman"/>
          <w:sz w:val="32"/>
          <w:szCs w:val="32"/>
        </w:rPr>
        <w:t xml:space="preserve">деляется идеологии </w:t>
      </w:r>
      <w:r w:rsidR="000053F3">
        <w:rPr>
          <w:rFonts w:ascii="Times New Roman" w:hAnsi="Times New Roman" w:cs="Times New Roman"/>
          <w:sz w:val="32"/>
          <w:szCs w:val="32"/>
        </w:rPr>
        <w:t xml:space="preserve">и принципам </w:t>
      </w:r>
      <w:r>
        <w:rPr>
          <w:rFonts w:ascii="Times New Roman" w:hAnsi="Times New Roman" w:cs="Times New Roman"/>
          <w:sz w:val="32"/>
          <w:szCs w:val="32"/>
        </w:rPr>
        <w:t xml:space="preserve">профсоюзного </w:t>
      </w:r>
      <w:r w:rsidRPr="00420F4B">
        <w:rPr>
          <w:rFonts w:ascii="Times New Roman" w:hAnsi="Times New Roman" w:cs="Times New Roman"/>
          <w:sz w:val="32"/>
          <w:szCs w:val="32"/>
        </w:rPr>
        <w:t xml:space="preserve">движения. Зачастую они воспроизводят </w:t>
      </w:r>
      <w:r>
        <w:rPr>
          <w:rFonts w:ascii="Times New Roman" w:hAnsi="Times New Roman" w:cs="Times New Roman"/>
          <w:sz w:val="32"/>
          <w:szCs w:val="32"/>
        </w:rPr>
        <w:t xml:space="preserve">в своем окружении </w:t>
      </w:r>
      <w:r w:rsidRPr="00420F4B">
        <w:rPr>
          <w:rFonts w:ascii="Times New Roman" w:hAnsi="Times New Roman" w:cs="Times New Roman"/>
          <w:sz w:val="32"/>
          <w:szCs w:val="32"/>
        </w:rPr>
        <w:t>только то,</w:t>
      </w:r>
      <w:r w:rsidR="00DC2F85">
        <w:rPr>
          <w:rFonts w:ascii="Times New Roman" w:hAnsi="Times New Roman" w:cs="Times New Roman"/>
          <w:sz w:val="32"/>
          <w:szCs w:val="32"/>
        </w:rPr>
        <w:t xml:space="preserve"> что </w:t>
      </w:r>
      <w:r w:rsidRPr="00420F4B">
        <w:rPr>
          <w:rFonts w:ascii="Times New Roman" w:hAnsi="Times New Roman" w:cs="Times New Roman"/>
          <w:sz w:val="32"/>
          <w:szCs w:val="32"/>
        </w:rPr>
        <w:t>усвоили</w:t>
      </w:r>
      <w:r w:rsidR="00DC2F85">
        <w:rPr>
          <w:rFonts w:ascii="Times New Roman" w:hAnsi="Times New Roman" w:cs="Times New Roman"/>
          <w:sz w:val="32"/>
          <w:szCs w:val="32"/>
        </w:rPr>
        <w:t xml:space="preserve"> сами</w:t>
      </w:r>
      <w:r w:rsidRPr="00420F4B">
        <w:rPr>
          <w:rFonts w:ascii="Times New Roman" w:hAnsi="Times New Roman" w:cs="Times New Roman"/>
          <w:sz w:val="32"/>
          <w:szCs w:val="32"/>
        </w:rPr>
        <w:t xml:space="preserve"> (например</w:t>
      </w:r>
      <w:r>
        <w:rPr>
          <w:rFonts w:ascii="Times New Roman" w:hAnsi="Times New Roman" w:cs="Times New Roman"/>
          <w:sz w:val="32"/>
          <w:szCs w:val="32"/>
        </w:rPr>
        <w:t>,</w:t>
      </w:r>
      <w:r w:rsidR="00032E4F">
        <w:rPr>
          <w:rFonts w:ascii="Times New Roman" w:hAnsi="Times New Roman" w:cs="Times New Roman"/>
          <w:sz w:val="32"/>
          <w:szCs w:val="32"/>
        </w:rPr>
        <w:t xml:space="preserve"> «профсоюз – это круто, </w:t>
      </w:r>
      <w:r w:rsidRPr="00420F4B">
        <w:rPr>
          <w:rFonts w:ascii="Times New Roman" w:hAnsi="Times New Roman" w:cs="Times New Roman"/>
          <w:sz w:val="32"/>
          <w:szCs w:val="32"/>
        </w:rPr>
        <w:t xml:space="preserve">потому что спорт, </w:t>
      </w:r>
      <w:proofErr w:type="spellStart"/>
      <w:r w:rsidRPr="00420F4B">
        <w:rPr>
          <w:rFonts w:ascii="Times New Roman" w:hAnsi="Times New Roman" w:cs="Times New Roman"/>
          <w:sz w:val="32"/>
          <w:szCs w:val="32"/>
        </w:rPr>
        <w:t>к</w:t>
      </w:r>
      <w:r w:rsidR="00032E4F">
        <w:rPr>
          <w:rFonts w:ascii="Times New Roman" w:hAnsi="Times New Roman" w:cs="Times New Roman"/>
          <w:sz w:val="32"/>
          <w:szCs w:val="32"/>
        </w:rPr>
        <w:t>ультмас</w:t>
      </w:r>
      <w:r w:rsidR="000053F3">
        <w:rPr>
          <w:rFonts w:ascii="Times New Roman" w:hAnsi="Times New Roman" w:cs="Times New Roman"/>
          <w:sz w:val="32"/>
          <w:szCs w:val="32"/>
        </w:rPr>
        <w:t>с</w:t>
      </w:r>
      <w:proofErr w:type="spellEnd"/>
      <w:r w:rsidR="000053F3">
        <w:rPr>
          <w:rFonts w:ascii="Times New Roman" w:hAnsi="Times New Roman" w:cs="Times New Roman"/>
          <w:sz w:val="32"/>
          <w:szCs w:val="32"/>
        </w:rPr>
        <w:t xml:space="preserve"> и т.д.). Таким образом, им становится сложно самостоятельно</w:t>
      </w:r>
      <w:r w:rsidR="00032E4F">
        <w:rPr>
          <w:rFonts w:ascii="Times New Roman" w:hAnsi="Times New Roman" w:cs="Times New Roman"/>
          <w:sz w:val="32"/>
          <w:szCs w:val="32"/>
        </w:rPr>
        <w:t xml:space="preserve"> </w:t>
      </w:r>
      <w:r w:rsidR="000053F3">
        <w:rPr>
          <w:rFonts w:ascii="Times New Roman" w:hAnsi="Times New Roman" w:cs="Times New Roman"/>
          <w:sz w:val="32"/>
          <w:szCs w:val="32"/>
        </w:rPr>
        <w:t>развиваться внутри профсоюзной структуры,</w:t>
      </w:r>
      <w:r w:rsidR="00032E4F">
        <w:rPr>
          <w:rFonts w:ascii="Times New Roman" w:hAnsi="Times New Roman" w:cs="Times New Roman"/>
          <w:sz w:val="32"/>
          <w:szCs w:val="32"/>
        </w:rPr>
        <w:t xml:space="preserve"> </w:t>
      </w:r>
      <w:r w:rsidRPr="00420F4B">
        <w:rPr>
          <w:rFonts w:ascii="Times New Roman" w:hAnsi="Times New Roman" w:cs="Times New Roman"/>
          <w:sz w:val="32"/>
          <w:szCs w:val="32"/>
        </w:rPr>
        <w:t xml:space="preserve">и </w:t>
      </w:r>
      <w:r w:rsidR="000053F3">
        <w:rPr>
          <w:rFonts w:ascii="Times New Roman" w:hAnsi="Times New Roman" w:cs="Times New Roman"/>
          <w:sz w:val="32"/>
          <w:szCs w:val="32"/>
        </w:rPr>
        <w:t xml:space="preserve">они </w:t>
      </w:r>
      <w:r w:rsidRPr="00420F4B">
        <w:rPr>
          <w:rFonts w:ascii="Times New Roman" w:hAnsi="Times New Roman" w:cs="Times New Roman"/>
          <w:sz w:val="32"/>
          <w:szCs w:val="32"/>
        </w:rPr>
        <w:t>достаточно быс</w:t>
      </w:r>
      <w:r w:rsidR="00032E4F">
        <w:rPr>
          <w:rFonts w:ascii="Times New Roman" w:hAnsi="Times New Roman" w:cs="Times New Roman"/>
          <w:sz w:val="32"/>
          <w:szCs w:val="32"/>
        </w:rPr>
        <w:t xml:space="preserve">тро перестают быть мотивирующим </w:t>
      </w:r>
      <w:r w:rsidRPr="00420F4B">
        <w:rPr>
          <w:rFonts w:ascii="Times New Roman" w:hAnsi="Times New Roman" w:cs="Times New Roman"/>
          <w:sz w:val="32"/>
          <w:szCs w:val="32"/>
        </w:rPr>
        <w:t>примером для окружающих. Иными словами</w:t>
      </w:r>
      <w:r w:rsidR="00032E4F">
        <w:rPr>
          <w:rFonts w:ascii="Times New Roman" w:hAnsi="Times New Roman" w:cs="Times New Roman"/>
          <w:sz w:val="32"/>
          <w:szCs w:val="32"/>
        </w:rPr>
        <w:t xml:space="preserve">, профсоюзная </w:t>
      </w:r>
      <w:r w:rsidR="00DC2F85">
        <w:rPr>
          <w:rFonts w:ascii="Times New Roman" w:hAnsi="Times New Roman" w:cs="Times New Roman"/>
          <w:sz w:val="32"/>
          <w:szCs w:val="32"/>
        </w:rPr>
        <w:t xml:space="preserve">организация тратит значительные </w:t>
      </w:r>
      <w:r w:rsidR="00032E4F">
        <w:rPr>
          <w:rFonts w:ascii="Times New Roman" w:hAnsi="Times New Roman" w:cs="Times New Roman"/>
          <w:sz w:val="32"/>
          <w:szCs w:val="32"/>
        </w:rPr>
        <w:t xml:space="preserve">ресурсы на выявление </w:t>
      </w:r>
      <w:r w:rsidRPr="00420F4B">
        <w:rPr>
          <w:rFonts w:ascii="Times New Roman" w:hAnsi="Times New Roman" w:cs="Times New Roman"/>
          <w:sz w:val="32"/>
          <w:szCs w:val="32"/>
        </w:rPr>
        <w:t>такого активиста, но далее с</w:t>
      </w:r>
      <w:r w:rsidR="00032E4F">
        <w:rPr>
          <w:rFonts w:ascii="Times New Roman" w:hAnsi="Times New Roman" w:cs="Times New Roman"/>
          <w:sz w:val="32"/>
          <w:szCs w:val="32"/>
        </w:rPr>
        <w:t xml:space="preserve"> ним не работает, после чего он теряет интерес и уходит.   </w:t>
      </w:r>
      <w:r w:rsidR="000053F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32E4F" w:rsidRDefault="00420F4B" w:rsidP="00420F4B">
      <w:pPr>
        <w:jc w:val="both"/>
        <w:rPr>
          <w:rFonts w:ascii="Times New Roman" w:hAnsi="Times New Roman" w:cs="Times New Roman"/>
          <w:sz w:val="32"/>
          <w:szCs w:val="32"/>
        </w:rPr>
      </w:pPr>
      <w:r w:rsidRPr="00420F4B">
        <w:rPr>
          <w:rFonts w:ascii="Times New Roman" w:hAnsi="Times New Roman" w:cs="Times New Roman"/>
          <w:sz w:val="32"/>
          <w:szCs w:val="32"/>
        </w:rPr>
        <w:t>Трудность второ</w:t>
      </w:r>
      <w:r w:rsidR="00032E4F">
        <w:rPr>
          <w:rFonts w:ascii="Times New Roman" w:hAnsi="Times New Roman" w:cs="Times New Roman"/>
          <w:sz w:val="32"/>
          <w:szCs w:val="32"/>
        </w:rPr>
        <w:t xml:space="preserve">й стратегии - прямого призыва и </w:t>
      </w:r>
      <w:r w:rsidRPr="00420F4B">
        <w:rPr>
          <w:rFonts w:ascii="Times New Roman" w:hAnsi="Times New Roman" w:cs="Times New Roman"/>
          <w:sz w:val="32"/>
          <w:szCs w:val="32"/>
        </w:rPr>
        <w:t xml:space="preserve">привлечения </w:t>
      </w:r>
      <w:r w:rsidR="000053F3">
        <w:rPr>
          <w:rFonts w:ascii="Times New Roman" w:hAnsi="Times New Roman" w:cs="Times New Roman"/>
          <w:sz w:val="32"/>
          <w:szCs w:val="32"/>
        </w:rPr>
        <w:t xml:space="preserve">молодых </w:t>
      </w:r>
      <w:r w:rsidRPr="00420F4B">
        <w:rPr>
          <w:rFonts w:ascii="Times New Roman" w:hAnsi="Times New Roman" w:cs="Times New Roman"/>
          <w:sz w:val="32"/>
          <w:szCs w:val="32"/>
        </w:rPr>
        <w:t>членов профс</w:t>
      </w:r>
      <w:r w:rsidR="00032E4F">
        <w:rPr>
          <w:rFonts w:ascii="Times New Roman" w:hAnsi="Times New Roman" w:cs="Times New Roman"/>
          <w:sz w:val="32"/>
          <w:szCs w:val="32"/>
        </w:rPr>
        <w:t xml:space="preserve">оюзов к активному и осознанному </w:t>
      </w:r>
      <w:r w:rsidRPr="00420F4B">
        <w:rPr>
          <w:rFonts w:ascii="Times New Roman" w:hAnsi="Times New Roman" w:cs="Times New Roman"/>
          <w:sz w:val="32"/>
          <w:szCs w:val="32"/>
        </w:rPr>
        <w:t>участию в профсоюзной деят</w:t>
      </w:r>
      <w:r w:rsidR="00032E4F">
        <w:rPr>
          <w:rFonts w:ascii="Times New Roman" w:hAnsi="Times New Roman" w:cs="Times New Roman"/>
          <w:sz w:val="32"/>
          <w:szCs w:val="32"/>
        </w:rPr>
        <w:t>ельности (минуя этап вовлечения через культурно-массовую работу</w:t>
      </w:r>
      <w:r w:rsidRPr="00420F4B">
        <w:rPr>
          <w:rFonts w:ascii="Times New Roman" w:hAnsi="Times New Roman" w:cs="Times New Roman"/>
          <w:sz w:val="32"/>
          <w:szCs w:val="32"/>
        </w:rPr>
        <w:t>) - заключается в том, что прост</w:t>
      </w:r>
      <w:r w:rsidR="00032E4F">
        <w:rPr>
          <w:rFonts w:ascii="Times New Roman" w:hAnsi="Times New Roman" w:cs="Times New Roman"/>
          <w:sz w:val="32"/>
          <w:szCs w:val="32"/>
        </w:rPr>
        <w:t>ая</w:t>
      </w:r>
      <w:r w:rsidRPr="00420F4B">
        <w:rPr>
          <w:rFonts w:ascii="Times New Roman" w:hAnsi="Times New Roman" w:cs="Times New Roman"/>
          <w:sz w:val="32"/>
          <w:szCs w:val="32"/>
        </w:rPr>
        <w:t xml:space="preserve"> просьба</w:t>
      </w:r>
      <w:r w:rsidR="00032E4F">
        <w:rPr>
          <w:rFonts w:ascii="Times New Roman" w:hAnsi="Times New Roman" w:cs="Times New Roman"/>
          <w:sz w:val="32"/>
          <w:szCs w:val="32"/>
        </w:rPr>
        <w:t xml:space="preserve"> к молодёжи мобилизовать ее энергию </w:t>
      </w:r>
      <w:r w:rsidRPr="00420F4B">
        <w:rPr>
          <w:rFonts w:ascii="Times New Roman" w:hAnsi="Times New Roman" w:cs="Times New Roman"/>
          <w:sz w:val="32"/>
          <w:szCs w:val="32"/>
        </w:rPr>
        <w:t>и уверенность в себе в про</w:t>
      </w:r>
      <w:r w:rsidR="00032E4F">
        <w:rPr>
          <w:rFonts w:ascii="Times New Roman" w:hAnsi="Times New Roman" w:cs="Times New Roman"/>
          <w:sz w:val="32"/>
          <w:szCs w:val="32"/>
        </w:rPr>
        <w:t xml:space="preserve">фсоюзных целях чаще всего не приносит </w:t>
      </w:r>
      <w:r w:rsidRPr="00420F4B">
        <w:rPr>
          <w:rFonts w:ascii="Times New Roman" w:hAnsi="Times New Roman" w:cs="Times New Roman"/>
          <w:sz w:val="32"/>
          <w:szCs w:val="32"/>
        </w:rPr>
        <w:t xml:space="preserve">ожидаемого </w:t>
      </w:r>
      <w:r w:rsidRPr="00420F4B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результата. Это косвенно подтверждается снижением активности подачи заявок на </w:t>
      </w:r>
      <w:r w:rsidR="00032E4F">
        <w:rPr>
          <w:rFonts w:ascii="Times New Roman" w:hAnsi="Times New Roman" w:cs="Times New Roman"/>
          <w:sz w:val="32"/>
          <w:szCs w:val="32"/>
        </w:rPr>
        <w:t>участие в «Стратегическом</w:t>
      </w:r>
      <w:r w:rsidRPr="00420F4B">
        <w:rPr>
          <w:rFonts w:ascii="Times New Roman" w:hAnsi="Times New Roman" w:cs="Times New Roman"/>
          <w:sz w:val="32"/>
          <w:szCs w:val="32"/>
        </w:rPr>
        <w:t xml:space="preserve"> резерв</w:t>
      </w:r>
      <w:r w:rsidR="00032E4F">
        <w:rPr>
          <w:rFonts w:ascii="Times New Roman" w:hAnsi="Times New Roman" w:cs="Times New Roman"/>
          <w:sz w:val="32"/>
          <w:szCs w:val="32"/>
        </w:rPr>
        <w:t>е</w:t>
      </w:r>
      <w:r w:rsidRPr="00420F4B">
        <w:rPr>
          <w:rFonts w:ascii="Times New Roman" w:hAnsi="Times New Roman" w:cs="Times New Roman"/>
          <w:sz w:val="32"/>
          <w:szCs w:val="32"/>
        </w:rPr>
        <w:t>»,</w:t>
      </w:r>
      <w:r w:rsidR="00032E4F">
        <w:rPr>
          <w:rFonts w:ascii="Times New Roman" w:hAnsi="Times New Roman" w:cs="Times New Roman"/>
          <w:sz w:val="32"/>
          <w:szCs w:val="32"/>
        </w:rPr>
        <w:t xml:space="preserve"> как только в проекте появились </w:t>
      </w:r>
      <w:r w:rsidR="000053F3">
        <w:rPr>
          <w:rFonts w:ascii="Times New Roman" w:hAnsi="Times New Roman" w:cs="Times New Roman"/>
          <w:sz w:val="32"/>
          <w:szCs w:val="32"/>
        </w:rPr>
        <w:t>требования к реализации непосредственной</w:t>
      </w:r>
      <w:r w:rsidR="00032E4F">
        <w:rPr>
          <w:rFonts w:ascii="Times New Roman" w:hAnsi="Times New Roman" w:cs="Times New Roman"/>
          <w:sz w:val="32"/>
          <w:szCs w:val="32"/>
        </w:rPr>
        <w:t xml:space="preserve"> профсоюзной деятельности. </w:t>
      </w:r>
    </w:p>
    <w:p w:rsidR="00420F4B" w:rsidRPr="00420F4B" w:rsidRDefault="00420F4B" w:rsidP="00420F4B">
      <w:pPr>
        <w:jc w:val="both"/>
        <w:rPr>
          <w:rFonts w:ascii="Times New Roman" w:hAnsi="Times New Roman" w:cs="Times New Roman"/>
          <w:sz w:val="32"/>
          <w:szCs w:val="32"/>
        </w:rPr>
      </w:pPr>
      <w:r w:rsidRPr="00420F4B">
        <w:rPr>
          <w:rFonts w:ascii="Times New Roman" w:hAnsi="Times New Roman" w:cs="Times New Roman"/>
          <w:sz w:val="32"/>
          <w:szCs w:val="32"/>
        </w:rPr>
        <w:t>Решение данных проблем лежит в плоскости с</w:t>
      </w:r>
      <w:r w:rsidR="000053F3">
        <w:rPr>
          <w:rFonts w:ascii="Times New Roman" w:hAnsi="Times New Roman" w:cs="Times New Roman"/>
          <w:sz w:val="32"/>
          <w:szCs w:val="32"/>
        </w:rPr>
        <w:t>овмещения двух вышеупомянутых</w:t>
      </w:r>
      <w:r w:rsidRPr="00420F4B">
        <w:rPr>
          <w:rFonts w:ascii="Times New Roman" w:hAnsi="Times New Roman" w:cs="Times New Roman"/>
          <w:sz w:val="32"/>
          <w:szCs w:val="32"/>
        </w:rPr>
        <w:t xml:space="preserve"> стратегий. </w:t>
      </w:r>
      <w:r w:rsidR="000053F3">
        <w:rPr>
          <w:rFonts w:ascii="Times New Roman" w:hAnsi="Times New Roman" w:cs="Times New Roman"/>
          <w:sz w:val="32"/>
          <w:szCs w:val="32"/>
        </w:rPr>
        <w:t>В</w:t>
      </w:r>
      <w:r w:rsidR="00032E4F">
        <w:rPr>
          <w:rFonts w:ascii="Times New Roman" w:hAnsi="Times New Roman" w:cs="Times New Roman"/>
          <w:sz w:val="32"/>
          <w:szCs w:val="32"/>
        </w:rPr>
        <w:t>ыявление актива, массовое «</w:t>
      </w:r>
      <w:proofErr w:type="spellStart"/>
      <w:r w:rsidR="00032E4F">
        <w:rPr>
          <w:rFonts w:ascii="Times New Roman" w:hAnsi="Times New Roman" w:cs="Times New Roman"/>
          <w:sz w:val="32"/>
          <w:szCs w:val="32"/>
        </w:rPr>
        <w:t>рекрутирование</w:t>
      </w:r>
      <w:proofErr w:type="spellEnd"/>
      <w:r w:rsidR="000053F3">
        <w:rPr>
          <w:rFonts w:ascii="Times New Roman" w:hAnsi="Times New Roman" w:cs="Times New Roman"/>
          <w:sz w:val="32"/>
          <w:szCs w:val="32"/>
        </w:rPr>
        <w:t>» должны</w:t>
      </w:r>
      <w:r w:rsidRPr="00420F4B">
        <w:rPr>
          <w:rFonts w:ascii="Times New Roman" w:hAnsi="Times New Roman" w:cs="Times New Roman"/>
          <w:sz w:val="32"/>
          <w:szCs w:val="32"/>
        </w:rPr>
        <w:t xml:space="preserve"> происходить</w:t>
      </w:r>
      <w:r w:rsidR="00E85C43">
        <w:rPr>
          <w:rFonts w:ascii="Times New Roman" w:hAnsi="Times New Roman" w:cs="Times New Roman"/>
          <w:sz w:val="32"/>
          <w:szCs w:val="32"/>
        </w:rPr>
        <w:t xml:space="preserve"> не через ресурс</w:t>
      </w:r>
      <w:r w:rsidR="00032E4F">
        <w:rPr>
          <w:rFonts w:ascii="Times New Roman" w:hAnsi="Times New Roman" w:cs="Times New Roman"/>
          <w:sz w:val="32"/>
          <w:szCs w:val="32"/>
        </w:rPr>
        <w:t>о</w:t>
      </w:r>
      <w:r w:rsidRPr="00420F4B">
        <w:rPr>
          <w:rFonts w:ascii="Times New Roman" w:hAnsi="Times New Roman" w:cs="Times New Roman"/>
          <w:sz w:val="32"/>
          <w:szCs w:val="32"/>
        </w:rPr>
        <w:t xml:space="preserve">ёмкие </w:t>
      </w:r>
      <w:r w:rsidR="000053F3">
        <w:rPr>
          <w:rFonts w:ascii="Times New Roman" w:hAnsi="Times New Roman" w:cs="Times New Roman"/>
          <w:sz w:val="32"/>
          <w:szCs w:val="32"/>
        </w:rPr>
        <w:t xml:space="preserve">и дорогие </w:t>
      </w:r>
      <w:r w:rsidRPr="00420F4B">
        <w:rPr>
          <w:rFonts w:ascii="Times New Roman" w:hAnsi="Times New Roman" w:cs="Times New Roman"/>
          <w:sz w:val="32"/>
          <w:szCs w:val="32"/>
        </w:rPr>
        <w:t xml:space="preserve">мероприятия, </w:t>
      </w:r>
      <w:r w:rsidR="00032E4F">
        <w:rPr>
          <w:rFonts w:ascii="Times New Roman" w:hAnsi="Times New Roman" w:cs="Times New Roman"/>
          <w:sz w:val="32"/>
          <w:szCs w:val="32"/>
        </w:rPr>
        <w:t>а посредством точечной</w:t>
      </w:r>
      <w:r w:rsidR="00E85C43">
        <w:rPr>
          <w:rFonts w:ascii="Times New Roman" w:hAnsi="Times New Roman" w:cs="Times New Roman"/>
          <w:sz w:val="32"/>
          <w:szCs w:val="32"/>
        </w:rPr>
        <w:t>, адресной работы</w:t>
      </w:r>
      <w:r w:rsidR="00032E4F">
        <w:rPr>
          <w:rFonts w:ascii="Times New Roman" w:hAnsi="Times New Roman" w:cs="Times New Roman"/>
          <w:sz w:val="32"/>
          <w:szCs w:val="32"/>
        </w:rPr>
        <w:t xml:space="preserve"> </w:t>
      </w:r>
      <w:r w:rsidR="000053F3">
        <w:rPr>
          <w:rFonts w:ascii="Times New Roman" w:hAnsi="Times New Roman" w:cs="Times New Roman"/>
          <w:sz w:val="32"/>
          <w:szCs w:val="32"/>
        </w:rPr>
        <w:t xml:space="preserve"> с </w:t>
      </w:r>
      <w:r w:rsidR="00DC2F85">
        <w:rPr>
          <w:rFonts w:ascii="Times New Roman" w:hAnsi="Times New Roman" w:cs="Times New Roman"/>
          <w:sz w:val="32"/>
          <w:szCs w:val="32"/>
        </w:rPr>
        <w:t>потенциальными</w:t>
      </w:r>
      <w:r w:rsidR="00E85C43">
        <w:rPr>
          <w:rFonts w:ascii="Times New Roman" w:hAnsi="Times New Roman" w:cs="Times New Roman"/>
          <w:sz w:val="32"/>
          <w:szCs w:val="32"/>
        </w:rPr>
        <w:t xml:space="preserve"> активистами в части их </w:t>
      </w:r>
      <w:r w:rsidRPr="00420F4B">
        <w:rPr>
          <w:rFonts w:ascii="Times New Roman" w:hAnsi="Times New Roman" w:cs="Times New Roman"/>
          <w:sz w:val="32"/>
          <w:szCs w:val="32"/>
        </w:rPr>
        <w:t>идеологической подготовки</w:t>
      </w:r>
      <w:r w:rsidR="00E85C43">
        <w:rPr>
          <w:rFonts w:ascii="Times New Roman" w:hAnsi="Times New Roman" w:cs="Times New Roman"/>
          <w:sz w:val="32"/>
          <w:szCs w:val="32"/>
        </w:rPr>
        <w:t xml:space="preserve"> в соответствии с принципами и идеалами рабочего движения</w:t>
      </w:r>
      <w:proofErr w:type="gramStart"/>
      <w:r w:rsidR="00E85C43">
        <w:rPr>
          <w:rFonts w:ascii="Times New Roman" w:hAnsi="Times New Roman" w:cs="Times New Roman"/>
          <w:sz w:val="32"/>
          <w:szCs w:val="32"/>
        </w:rPr>
        <w:t>.</w:t>
      </w:r>
      <w:r w:rsidRPr="00420F4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95B13" w:rsidRDefault="000053F3" w:rsidP="00420F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</w:t>
      </w:r>
      <w:r w:rsidR="00E85C43">
        <w:rPr>
          <w:rFonts w:ascii="Times New Roman" w:hAnsi="Times New Roman" w:cs="Times New Roman"/>
          <w:sz w:val="32"/>
          <w:szCs w:val="32"/>
        </w:rPr>
        <w:t xml:space="preserve">, по выводам ФНПР, </w:t>
      </w:r>
      <w:r w:rsidR="00420F4B" w:rsidRPr="00420F4B">
        <w:rPr>
          <w:rFonts w:ascii="Times New Roman" w:hAnsi="Times New Roman" w:cs="Times New Roman"/>
          <w:sz w:val="32"/>
          <w:szCs w:val="32"/>
        </w:rPr>
        <w:t>профсоюзная деятельность выглядит для</w:t>
      </w:r>
      <w:r>
        <w:rPr>
          <w:rFonts w:ascii="Times New Roman" w:hAnsi="Times New Roman" w:cs="Times New Roman"/>
          <w:sz w:val="32"/>
          <w:szCs w:val="32"/>
        </w:rPr>
        <w:t xml:space="preserve"> значительного количества</w:t>
      </w:r>
      <w:r w:rsidR="00E85C43">
        <w:rPr>
          <w:rFonts w:ascii="Times New Roman" w:hAnsi="Times New Roman" w:cs="Times New Roman"/>
          <w:sz w:val="32"/>
          <w:szCs w:val="32"/>
        </w:rPr>
        <w:t xml:space="preserve"> молодых людей </w:t>
      </w:r>
      <w:r w:rsidR="00420F4B" w:rsidRPr="00420F4B">
        <w:rPr>
          <w:rFonts w:ascii="Times New Roman" w:hAnsi="Times New Roman" w:cs="Times New Roman"/>
          <w:sz w:val="32"/>
          <w:szCs w:val="32"/>
        </w:rPr>
        <w:t>как слишком дли</w:t>
      </w:r>
      <w:r>
        <w:rPr>
          <w:rFonts w:ascii="Times New Roman" w:hAnsi="Times New Roman" w:cs="Times New Roman"/>
          <w:sz w:val="32"/>
          <w:szCs w:val="32"/>
        </w:rPr>
        <w:t>нный и непонятный путь</w:t>
      </w:r>
      <w:r w:rsidR="00DC2F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C2F8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C2F85">
        <w:rPr>
          <w:rFonts w:ascii="Times New Roman" w:hAnsi="Times New Roman" w:cs="Times New Roman"/>
          <w:sz w:val="32"/>
          <w:szCs w:val="32"/>
        </w:rPr>
        <w:t xml:space="preserve"> никуда</w:t>
      </w:r>
      <w:r>
        <w:rPr>
          <w:rFonts w:ascii="Times New Roman" w:hAnsi="Times New Roman" w:cs="Times New Roman"/>
          <w:sz w:val="32"/>
          <w:szCs w:val="32"/>
        </w:rPr>
        <w:t>. Порой</w:t>
      </w:r>
      <w:r w:rsidR="00E85C43">
        <w:rPr>
          <w:rFonts w:ascii="Times New Roman" w:hAnsi="Times New Roman" w:cs="Times New Roman"/>
          <w:sz w:val="32"/>
          <w:szCs w:val="32"/>
        </w:rPr>
        <w:t xml:space="preserve"> многим из них не </w:t>
      </w:r>
      <w:r w:rsidR="00420F4B" w:rsidRPr="00420F4B">
        <w:rPr>
          <w:rFonts w:ascii="Times New Roman" w:hAnsi="Times New Roman" w:cs="Times New Roman"/>
          <w:sz w:val="32"/>
          <w:szCs w:val="32"/>
        </w:rPr>
        <w:t xml:space="preserve">хочется усложнять отношения с начальством. </w:t>
      </w:r>
      <w:r w:rsidR="00E85C43">
        <w:rPr>
          <w:rFonts w:ascii="Times New Roman" w:hAnsi="Times New Roman" w:cs="Times New Roman"/>
          <w:sz w:val="32"/>
          <w:szCs w:val="32"/>
        </w:rPr>
        <w:t xml:space="preserve">Но и в подобных случаях существуют приемлемые решения, которые могут включать </w:t>
      </w:r>
      <w:r w:rsidR="00420F4B" w:rsidRPr="00420F4B">
        <w:rPr>
          <w:rFonts w:ascii="Times New Roman" w:hAnsi="Times New Roman" w:cs="Times New Roman"/>
          <w:sz w:val="32"/>
          <w:szCs w:val="32"/>
        </w:rPr>
        <w:t>психоло</w:t>
      </w:r>
      <w:r w:rsidR="00E85C43">
        <w:rPr>
          <w:rFonts w:ascii="Times New Roman" w:hAnsi="Times New Roman" w:cs="Times New Roman"/>
          <w:sz w:val="32"/>
          <w:szCs w:val="32"/>
        </w:rPr>
        <w:t>гическую поддержку</w:t>
      </w:r>
      <w:r w:rsidR="00420F4B" w:rsidRPr="00420F4B">
        <w:rPr>
          <w:rFonts w:ascii="Times New Roman" w:hAnsi="Times New Roman" w:cs="Times New Roman"/>
          <w:sz w:val="32"/>
          <w:szCs w:val="32"/>
        </w:rPr>
        <w:t xml:space="preserve"> молодежи, </w:t>
      </w:r>
      <w:r w:rsidR="00E85C43">
        <w:rPr>
          <w:rFonts w:ascii="Times New Roman" w:hAnsi="Times New Roman" w:cs="Times New Roman"/>
          <w:sz w:val="32"/>
          <w:szCs w:val="32"/>
        </w:rPr>
        <w:t xml:space="preserve">привлечение наставников, обучение правовой и </w:t>
      </w:r>
      <w:r w:rsidR="00420F4B" w:rsidRPr="00420F4B">
        <w:rPr>
          <w:rFonts w:ascii="Times New Roman" w:hAnsi="Times New Roman" w:cs="Times New Roman"/>
          <w:sz w:val="32"/>
          <w:szCs w:val="32"/>
        </w:rPr>
        <w:t>фин</w:t>
      </w:r>
      <w:r w:rsidR="00E85C43">
        <w:rPr>
          <w:rFonts w:ascii="Times New Roman" w:hAnsi="Times New Roman" w:cs="Times New Roman"/>
          <w:sz w:val="32"/>
          <w:szCs w:val="32"/>
        </w:rPr>
        <w:t xml:space="preserve">ансовой грамотности, приглашения на заседания выборных </w:t>
      </w:r>
      <w:r w:rsidR="00420F4B" w:rsidRPr="00420F4B">
        <w:rPr>
          <w:rFonts w:ascii="Times New Roman" w:hAnsi="Times New Roman" w:cs="Times New Roman"/>
          <w:sz w:val="32"/>
          <w:szCs w:val="32"/>
        </w:rPr>
        <w:t>органов (нач</w:t>
      </w:r>
      <w:r w:rsidR="00173C8A">
        <w:rPr>
          <w:rFonts w:ascii="Times New Roman" w:hAnsi="Times New Roman" w:cs="Times New Roman"/>
          <w:sz w:val="32"/>
          <w:szCs w:val="32"/>
        </w:rPr>
        <w:t>иная с профсоюзного комитета «</w:t>
      </w:r>
      <w:proofErr w:type="spellStart"/>
      <w:r w:rsidR="00173C8A">
        <w:rPr>
          <w:rFonts w:ascii="Times New Roman" w:hAnsi="Times New Roman" w:cs="Times New Roman"/>
          <w:sz w:val="32"/>
          <w:szCs w:val="32"/>
        </w:rPr>
        <w:t>первички</w:t>
      </w:r>
      <w:proofErr w:type="spellEnd"/>
      <w:r w:rsidR="00173C8A">
        <w:rPr>
          <w:rFonts w:ascii="Times New Roman" w:hAnsi="Times New Roman" w:cs="Times New Roman"/>
          <w:sz w:val="32"/>
          <w:szCs w:val="32"/>
        </w:rPr>
        <w:t>»</w:t>
      </w:r>
      <w:r w:rsidR="00420F4B" w:rsidRPr="00420F4B">
        <w:rPr>
          <w:rFonts w:ascii="Times New Roman" w:hAnsi="Times New Roman" w:cs="Times New Roman"/>
          <w:sz w:val="32"/>
          <w:szCs w:val="32"/>
        </w:rPr>
        <w:t>).</w:t>
      </w:r>
    </w:p>
    <w:p w:rsidR="006A0C22" w:rsidRPr="006A0C22" w:rsidRDefault="000053F3" w:rsidP="006A0C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этой связи хочется подчеркнуть, что н</w:t>
      </w:r>
      <w:r w:rsidR="006A0C22">
        <w:rPr>
          <w:rFonts w:ascii="Times New Roman" w:hAnsi="Times New Roman" w:cs="Times New Roman"/>
          <w:sz w:val="32"/>
          <w:szCs w:val="32"/>
        </w:rPr>
        <w:t xml:space="preserve">екоторые наши региональные организации проявляют </w:t>
      </w:r>
      <w:r>
        <w:rPr>
          <w:rFonts w:ascii="Times New Roman" w:hAnsi="Times New Roman" w:cs="Times New Roman"/>
          <w:sz w:val="32"/>
          <w:szCs w:val="32"/>
        </w:rPr>
        <w:t xml:space="preserve">весьма </w:t>
      </w:r>
      <w:r w:rsidR="006A0C22">
        <w:rPr>
          <w:rFonts w:ascii="Times New Roman" w:hAnsi="Times New Roman" w:cs="Times New Roman"/>
          <w:sz w:val="32"/>
          <w:szCs w:val="32"/>
        </w:rPr>
        <w:t xml:space="preserve">оригинальный и неортодоксальный подход к мотивационной деятельности, в частности, Мурманская областная организация профсоюза работников образования и науки. </w:t>
      </w:r>
      <w:r w:rsidR="006A0C22" w:rsidRPr="006A0C22">
        <w:rPr>
          <w:rFonts w:ascii="Times New Roman" w:hAnsi="Times New Roman" w:cs="Times New Roman"/>
          <w:sz w:val="32"/>
          <w:szCs w:val="32"/>
        </w:rPr>
        <w:t xml:space="preserve">Социально-психологическая мотивация профсоюзного членства </w:t>
      </w:r>
      <w:r w:rsidR="006A0C22">
        <w:rPr>
          <w:rFonts w:ascii="Times New Roman" w:hAnsi="Times New Roman" w:cs="Times New Roman"/>
          <w:sz w:val="32"/>
          <w:szCs w:val="32"/>
        </w:rPr>
        <w:t xml:space="preserve">в этой организации </w:t>
      </w:r>
      <w:r w:rsidR="006A0C22" w:rsidRPr="006A0C22">
        <w:rPr>
          <w:rFonts w:ascii="Times New Roman" w:hAnsi="Times New Roman" w:cs="Times New Roman"/>
          <w:sz w:val="32"/>
          <w:szCs w:val="32"/>
        </w:rPr>
        <w:t>включает в себя большое количество направлений: обучени</w:t>
      </w:r>
      <w:r w:rsidR="00DC2F85">
        <w:rPr>
          <w:rFonts w:ascii="Times New Roman" w:hAnsi="Times New Roman" w:cs="Times New Roman"/>
          <w:sz w:val="32"/>
          <w:szCs w:val="32"/>
        </w:rPr>
        <w:t>е, повышение квалификации, различные виды поощрений</w:t>
      </w:r>
      <w:r w:rsidR="006A0C22" w:rsidRPr="006A0C22">
        <w:rPr>
          <w:rFonts w:ascii="Times New Roman" w:hAnsi="Times New Roman" w:cs="Times New Roman"/>
          <w:sz w:val="32"/>
          <w:szCs w:val="32"/>
        </w:rPr>
        <w:t>, отдых и оздоровление, внедрение соревновательных методов и многое другое</w:t>
      </w:r>
    </w:p>
    <w:p w:rsidR="006A0C22" w:rsidRPr="006A0C22" w:rsidRDefault="00DC2F85" w:rsidP="006A0C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частности, </w:t>
      </w:r>
      <w:r w:rsidR="006A0C22" w:rsidRPr="006A0C22">
        <w:rPr>
          <w:rFonts w:ascii="Times New Roman" w:hAnsi="Times New Roman" w:cs="Times New Roman"/>
          <w:sz w:val="32"/>
          <w:szCs w:val="32"/>
        </w:rPr>
        <w:t>в 2022 году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6A0C22" w:rsidRPr="006A0C22">
        <w:rPr>
          <w:rFonts w:ascii="Times New Roman" w:hAnsi="Times New Roman" w:cs="Times New Roman"/>
          <w:sz w:val="32"/>
          <w:szCs w:val="32"/>
        </w:rPr>
        <w:t xml:space="preserve"> в Год корпоративной культуры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6A0C22" w:rsidRPr="006A0C22">
        <w:rPr>
          <w:rFonts w:ascii="Times New Roman" w:hAnsi="Times New Roman" w:cs="Times New Roman"/>
          <w:sz w:val="32"/>
          <w:szCs w:val="32"/>
        </w:rPr>
        <w:t xml:space="preserve"> за счет Мурманской областной организации работников народного образования и науки РФ членам профсоюза, молод</w:t>
      </w:r>
      <w:r>
        <w:rPr>
          <w:rFonts w:ascii="Times New Roman" w:hAnsi="Times New Roman" w:cs="Times New Roman"/>
          <w:sz w:val="32"/>
          <w:szCs w:val="32"/>
        </w:rPr>
        <w:t>ым педагогам -</w:t>
      </w:r>
      <w:r w:rsidR="006A0C22" w:rsidRPr="006A0C22">
        <w:rPr>
          <w:rFonts w:ascii="Times New Roman" w:hAnsi="Times New Roman" w:cs="Times New Roman"/>
          <w:sz w:val="32"/>
          <w:szCs w:val="32"/>
        </w:rPr>
        <w:t xml:space="preserve"> </w:t>
      </w:r>
      <w:r w:rsidR="006A0C22" w:rsidRPr="006A0C22">
        <w:rPr>
          <w:rFonts w:ascii="Times New Roman" w:hAnsi="Times New Roman" w:cs="Times New Roman"/>
          <w:sz w:val="32"/>
          <w:szCs w:val="32"/>
        </w:rPr>
        <w:lastRenderedPageBreak/>
        <w:t xml:space="preserve">участникам конкурсов «Учитель года Мурманска» и «Сердце </w:t>
      </w:r>
      <w:r>
        <w:rPr>
          <w:rFonts w:ascii="Times New Roman" w:hAnsi="Times New Roman" w:cs="Times New Roman"/>
          <w:sz w:val="32"/>
          <w:szCs w:val="32"/>
        </w:rPr>
        <w:t xml:space="preserve">отдаю детям» </w:t>
      </w:r>
      <w:r w:rsidR="006A0C22" w:rsidRPr="006A0C22">
        <w:rPr>
          <w:rFonts w:ascii="Times New Roman" w:hAnsi="Times New Roman" w:cs="Times New Roman"/>
          <w:sz w:val="32"/>
          <w:szCs w:val="32"/>
        </w:rPr>
        <w:t xml:space="preserve">была предоставлена возможность принять участие в VIII Всероссийском </w:t>
      </w:r>
      <w:proofErr w:type="gramStart"/>
      <w:r w:rsidR="006A0C22" w:rsidRPr="006A0C22">
        <w:rPr>
          <w:rFonts w:ascii="Times New Roman" w:hAnsi="Times New Roman" w:cs="Times New Roman"/>
          <w:sz w:val="32"/>
          <w:szCs w:val="32"/>
        </w:rPr>
        <w:t>тренинг-лагере</w:t>
      </w:r>
      <w:proofErr w:type="gramEnd"/>
      <w:r w:rsidR="006A0C22" w:rsidRPr="006A0C22">
        <w:rPr>
          <w:rFonts w:ascii="Times New Roman" w:hAnsi="Times New Roman" w:cs="Times New Roman"/>
          <w:sz w:val="32"/>
          <w:szCs w:val="32"/>
        </w:rPr>
        <w:t xml:space="preserve"> «Профессионально готовим к победам!». В течение 10 дней в поселке </w:t>
      </w:r>
      <w:proofErr w:type="spellStart"/>
      <w:r w:rsidR="006A0C22" w:rsidRPr="006A0C22">
        <w:rPr>
          <w:rFonts w:ascii="Times New Roman" w:hAnsi="Times New Roman" w:cs="Times New Roman"/>
          <w:sz w:val="32"/>
          <w:szCs w:val="32"/>
        </w:rPr>
        <w:t>Шепси</w:t>
      </w:r>
      <w:proofErr w:type="spellEnd"/>
      <w:r w:rsidR="006A0C22" w:rsidRPr="006A0C22">
        <w:rPr>
          <w:rFonts w:ascii="Times New Roman" w:hAnsi="Times New Roman" w:cs="Times New Roman"/>
          <w:sz w:val="32"/>
          <w:szCs w:val="32"/>
        </w:rPr>
        <w:t xml:space="preserve"> Краснодарского края участники не только могли отдохнуть, но и </w:t>
      </w:r>
      <w:r>
        <w:rPr>
          <w:rFonts w:ascii="Times New Roman" w:hAnsi="Times New Roman" w:cs="Times New Roman"/>
          <w:sz w:val="32"/>
          <w:szCs w:val="32"/>
        </w:rPr>
        <w:t>по</w:t>
      </w:r>
      <w:r w:rsidR="006A0C22" w:rsidRPr="006A0C22">
        <w:rPr>
          <w:rFonts w:ascii="Times New Roman" w:hAnsi="Times New Roman" w:cs="Times New Roman"/>
          <w:sz w:val="32"/>
          <w:szCs w:val="32"/>
        </w:rPr>
        <w:t>учиться у педагогов - п</w:t>
      </w:r>
      <w:r>
        <w:rPr>
          <w:rFonts w:ascii="Times New Roman" w:hAnsi="Times New Roman" w:cs="Times New Roman"/>
          <w:sz w:val="32"/>
          <w:szCs w:val="32"/>
        </w:rPr>
        <w:t>обедителей прошлых лет и посетить мастер-класс</w:t>
      </w:r>
      <w:r w:rsidR="006A0C22" w:rsidRPr="006A0C22">
        <w:rPr>
          <w:rFonts w:ascii="Times New Roman" w:hAnsi="Times New Roman" w:cs="Times New Roman"/>
          <w:sz w:val="32"/>
          <w:szCs w:val="32"/>
        </w:rPr>
        <w:t xml:space="preserve"> Евгения Миронова по актерск</w:t>
      </w:r>
      <w:r w:rsidR="00173C8A">
        <w:rPr>
          <w:rFonts w:ascii="Times New Roman" w:hAnsi="Times New Roman" w:cs="Times New Roman"/>
          <w:sz w:val="32"/>
          <w:szCs w:val="32"/>
        </w:rPr>
        <w:t>ому мастерству. Это позволило</w:t>
      </w:r>
      <w:r w:rsidR="006A0C22" w:rsidRPr="006A0C22">
        <w:rPr>
          <w:rFonts w:ascii="Times New Roman" w:hAnsi="Times New Roman" w:cs="Times New Roman"/>
          <w:sz w:val="32"/>
          <w:szCs w:val="32"/>
        </w:rPr>
        <w:t xml:space="preserve"> членам профсоюза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F62F99">
        <w:rPr>
          <w:rFonts w:ascii="Times New Roman" w:hAnsi="Times New Roman" w:cs="Times New Roman"/>
          <w:sz w:val="32"/>
          <w:szCs w:val="32"/>
        </w:rPr>
        <w:t xml:space="preserve"> </w:t>
      </w:r>
      <w:r w:rsidR="006A0C22" w:rsidRPr="006A0C22">
        <w:rPr>
          <w:rFonts w:ascii="Times New Roman" w:hAnsi="Times New Roman" w:cs="Times New Roman"/>
          <w:sz w:val="32"/>
          <w:szCs w:val="32"/>
        </w:rPr>
        <w:t>молодым педагогам</w:t>
      </w:r>
      <w:r w:rsidR="006A0C22">
        <w:rPr>
          <w:rFonts w:ascii="Times New Roman" w:hAnsi="Times New Roman" w:cs="Times New Roman"/>
          <w:sz w:val="32"/>
          <w:szCs w:val="32"/>
        </w:rPr>
        <w:t xml:space="preserve"> совершенствовать </w:t>
      </w:r>
      <w:r w:rsidR="006A0C22" w:rsidRPr="006A0C22">
        <w:rPr>
          <w:rFonts w:ascii="Times New Roman" w:hAnsi="Times New Roman" w:cs="Times New Roman"/>
          <w:sz w:val="32"/>
          <w:szCs w:val="32"/>
        </w:rPr>
        <w:t>профессиональные компетенции и быть конкурентоспособными в своей профессии.</w:t>
      </w:r>
    </w:p>
    <w:p w:rsidR="006A0C22" w:rsidRPr="006A0C22" w:rsidRDefault="006A0C22" w:rsidP="006A0C22">
      <w:pPr>
        <w:jc w:val="both"/>
        <w:rPr>
          <w:rFonts w:ascii="Times New Roman" w:hAnsi="Times New Roman" w:cs="Times New Roman"/>
          <w:sz w:val="32"/>
          <w:szCs w:val="32"/>
        </w:rPr>
      </w:pPr>
      <w:r w:rsidRPr="006A0C22">
        <w:rPr>
          <w:rFonts w:ascii="Times New Roman" w:hAnsi="Times New Roman" w:cs="Times New Roman"/>
          <w:sz w:val="32"/>
          <w:szCs w:val="32"/>
        </w:rPr>
        <w:t>Ещё одним ярким событием 2022 года в Мурманской области стал фотоконкурс «Я Север этот люблю!». Он был направлен на р</w:t>
      </w:r>
      <w:r>
        <w:rPr>
          <w:rFonts w:ascii="Times New Roman" w:hAnsi="Times New Roman" w:cs="Times New Roman"/>
          <w:sz w:val="32"/>
          <w:szCs w:val="32"/>
        </w:rPr>
        <w:t xml:space="preserve">азвитие творческого потенциала и </w:t>
      </w:r>
      <w:r w:rsidRPr="006A0C22">
        <w:rPr>
          <w:rFonts w:ascii="Times New Roman" w:hAnsi="Times New Roman" w:cs="Times New Roman"/>
          <w:sz w:val="32"/>
          <w:szCs w:val="32"/>
        </w:rPr>
        <w:t xml:space="preserve">эстетического вкуса педагогов посредством фотографии красоты и привлекательности Севера, снятие психоэмоционального и физического напряжения. Фотоконкурс проводился по 7 номинациям: </w:t>
      </w:r>
      <w:proofErr w:type="gramStart"/>
      <w:r w:rsidRPr="006A0C22">
        <w:rPr>
          <w:rFonts w:ascii="Times New Roman" w:hAnsi="Times New Roman" w:cs="Times New Roman"/>
          <w:sz w:val="32"/>
          <w:szCs w:val="32"/>
        </w:rPr>
        <w:t>«Мой северный край!», «Мой северный огород», «Моя «тихая охота», «Ягодное царство», «Моя северная клумба», «Рыбалка - дело клёвое", «Путешествуем дома!».</w:t>
      </w:r>
      <w:proofErr w:type="gramEnd"/>
      <w:r w:rsidRPr="006A0C22">
        <w:rPr>
          <w:rFonts w:ascii="Times New Roman" w:hAnsi="Times New Roman" w:cs="Times New Roman"/>
          <w:sz w:val="32"/>
          <w:szCs w:val="32"/>
        </w:rPr>
        <w:t xml:space="preserve"> Конкурс нашел большой отклик среди членов профсоюза: Мурманская областная организация профсоюза получила более 570 уникальных фоторабот, которые стали экспонатами фотовыставки в преддверии празднования Дня учителя. </w:t>
      </w:r>
    </w:p>
    <w:p w:rsidR="00B87A14" w:rsidRPr="00B87A14" w:rsidRDefault="000053F3" w:rsidP="00B87A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Считаю, что </w:t>
      </w:r>
      <w:r w:rsidR="00173C8A">
        <w:rPr>
          <w:rFonts w:ascii="Times New Roman" w:hAnsi="Times New Roman" w:cs="Times New Roman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sz w:val="32"/>
          <w:szCs w:val="32"/>
        </w:rPr>
        <w:t>полезно</w:t>
      </w:r>
      <w:r w:rsidR="00173C8A">
        <w:rPr>
          <w:rFonts w:ascii="Times New Roman" w:hAnsi="Times New Roman" w:cs="Times New Roman"/>
          <w:sz w:val="32"/>
          <w:szCs w:val="32"/>
        </w:rPr>
        <w:t xml:space="preserve"> изуча</w:t>
      </w:r>
      <w:r w:rsidR="00B87A14">
        <w:rPr>
          <w:rFonts w:ascii="Times New Roman" w:hAnsi="Times New Roman" w:cs="Times New Roman"/>
          <w:sz w:val="32"/>
          <w:szCs w:val="32"/>
        </w:rPr>
        <w:t xml:space="preserve">ть </w:t>
      </w:r>
      <w:r w:rsidR="006A0C22">
        <w:rPr>
          <w:rFonts w:ascii="Times New Roman" w:hAnsi="Times New Roman" w:cs="Times New Roman"/>
          <w:sz w:val="32"/>
          <w:szCs w:val="32"/>
        </w:rPr>
        <w:t xml:space="preserve">и </w:t>
      </w:r>
      <w:r w:rsidR="00B87A14">
        <w:rPr>
          <w:rFonts w:ascii="Times New Roman" w:hAnsi="Times New Roman" w:cs="Times New Roman"/>
          <w:sz w:val="32"/>
          <w:szCs w:val="32"/>
        </w:rPr>
        <w:t>опыт наших коллег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r w:rsidR="006A0C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ФНПР</w:t>
      </w:r>
      <w:r w:rsidR="00B87A14">
        <w:rPr>
          <w:rFonts w:ascii="Times New Roman" w:hAnsi="Times New Roman" w:cs="Times New Roman"/>
          <w:sz w:val="32"/>
          <w:szCs w:val="32"/>
        </w:rPr>
        <w:t xml:space="preserve">, например, </w:t>
      </w:r>
      <w:proofErr w:type="spellStart"/>
      <w:r w:rsidR="00B87A14" w:rsidRPr="00B87A14">
        <w:rPr>
          <w:rFonts w:ascii="Times New Roman" w:hAnsi="Times New Roman" w:cs="Times New Roman"/>
          <w:sz w:val="32"/>
          <w:szCs w:val="32"/>
        </w:rPr>
        <w:t>Нефтегазстройпрофсоюз</w:t>
      </w:r>
      <w:r w:rsidR="00B87A1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87A14">
        <w:rPr>
          <w:rFonts w:ascii="Times New Roman" w:hAnsi="Times New Roman" w:cs="Times New Roman"/>
          <w:sz w:val="32"/>
          <w:szCs w:val="32"/>
        </w:rPr>
        <w:t xml:space="preserve"> </w:t>
      </w:r>
      <w:r w:rsidR="00B87A14" w:rsidRPr="00B87A14">
        <w:rPr>
          <w:rFonts w:ascii="Times New Roman" w:hAnsi="Times New Roman" w:cs="Times New Roman"/>
          <w:sz w:val="32"/>
          <w:szCs w:val="32"/>
        </w:rPr>
        <w:t>России</w:t>
      </w:r>
      <w:r w:rsidR="00B87A14">
        <w:rPr>
          <w:rFonts w:ascii="Times New Roman" w:hAnsi="Times New Roman" w:cs="Times New Roman"/>
          <w:sz w:val="32"/>
          <w:szCs w:val="32"/>
        </w:rPr>
        <w:t>, который в 2022 году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 реализовал крупнейший </w:t>
      </w:r>
      <w:r w:rsidR="00F62F99">
        <w:rPr>
          <w:rFonts w:ascii="Times New Roman" w:hAnsi="Times New Roman" w:cs="Times New Roman"/>
          <w:sz w:val="32"/>
          <w:szCs w:val="32"/>
        </w:rPr>
        <w:t xml:space="preserve">в своей истории </w:t>
      </w:r>
      <w:r w:rsidR="00B87A14" w:rsidRPr="00B87A14">
        <w:rPr>
          <w:rFonts w:ascii="Times New Roman" w:hAnsi="Times New Roman" w:cs="Times New Roman"/>
          <w:sz w:val="32"/>
          <w:szCs w:val="32"/>
        </w:rPr>
        <w:t>молодежный</w:t>
      </w:r>
      <w:r>
        <w:rPr>
          <w:rFonts w:ascii="Times New Roman" w:hAnsi="Times New Roman" w:cs="Times New Roman"/>
          <w:sz w:val="32"/>
          <w:szCs w:val="32"/>
        </w:rPr>
        <w:t xml:space="preserve"> мотивационный</w:t>
      </w:r>
      <w:r w:rsidR="00F62F99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B87A14">
        <w:rPr>
          <w:rFonts w:ascii="Times New Roman" w:hAnsi="Times New Roman" w:cs="Times New Roman"/>
          <w:sz w:val="32"/>
          <w:szCs w:val="32"/>
        </w:rPr>
        <w:t xml:space="preserve">. Он назывался 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“Молодой лидер </w:t>
      </w:r>
      <w:proofErr w:type="spellStart"/>
      <w:r w:rsidR="00B87A14" w:rsidRPr="00B87A14">
        <w:rPr>
          <w:rFonts w:ascii="Times New Roman" w:hAnsi="Times New Roman" w:cs="Times New Roman"/>
          <w:sz w:val="32"/>
          <w:szCs w:val="32"/>
        </w:rPr>
        <w:t>Нефтегазст</w:t>
      </w:r>
      <w:r w:rsidR="00B87A14">
        <w:rPr>
          <w:rFonts w:ascii="Times New Roman" w:hAnsi="Times New Roman" w:cs="Times New Roman"/>
          <w:sz w:val="32"/>
          <w:szCs w:val="32"/>
        </w:rPr>
        <w:t>ройпрофсоюза</w:t>
      </w:r>
      <w:proofErr w:type="spellEnd"/>
      <w:r w:rsidR="00B87A14">
        <w:rPr>
          <w:rFonts w:ascii="Times New Roman" w:hAnsi="Times New Roman" w:cs="Times New Roman"/>
          <w:sz w:val="32"/>
          <w:szCs w:val="32"/>
        </w:rPr>
        <w:t xml:space="preserve"> России” и был направлен на налаживание 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тесных </w:t>
      </w:r>
      <w:r w:rsidR="00B87A14">
        <w:rPr>
          <w:rFonts w:ascii="Times New Roman" w:hAnsi="Times New Roman" w:cs="Times New Roman"/>
          <w:sz w:val="32"/>
          <w:szCs w:val="32"/>
        </w:rPr>
        <w:t>контактов и связей с молодыми работниками, более глубокое погружение их в актуальные профсоюзные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 проблемы</w:t>
      </w:r>
      <w:r w:rsidR="00B87A1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определение ожиданий и потребностей</w:t>
      </w:r>
      <w:r w:rsidR="00B87A14" w:rsidRPr="00B87A14">
        <w:rPr>
          <w:rFonts w:ascii="Times New Roman" w:hAnsi="Times New Roman" w:cs="Times New Roman"/>
          <w:sz w:val="32"/>
          <w:szCs w:val="32"/>
        </w:rPr>
        <w:t>. Формирование у молодежи осознанной мотивации профсоюзного чл</w:t>
      </w:r>
      <w:r>
        <w:rPr>
          <w:rFonts w:ascii="Times New Roman" w:hAnsi="Times New Roman" w:cs="Times New Roman"/>
          <w:sz w:val="32"/>
          <w:szCs w:val="32"/>
        </w:rPr>
        <w:t xml:space="preserve">енства и вовлечение молодого 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актива в работу профсоюзных органов всех уровней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именно 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такую главную </w:t>
      </w:r>
      <w:r w:rsidR="00B87A14">
        <w:rPr>
          <w:rFonts w:ascii="Times New Roman" w:hAnsi="Times New Roman" w:cs="Times New Roman"/>
          <w:sz w:val="32"/>
          <w:szCs w:val="32"/>
        </w:rPr>
        <w:t>цель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 поставили перед собой орга</w:t>
      </w:r>
      <w:r w:rsidR="002C2EFE">
        <w:rPr>
          <w:rFonts w:ascii="Times New Roman" w:hAnsi="Times New Roman" w:cs="Times New Roman"/>
          <w:sz w:val="32"/>
          <w:szCs w:val="32"/>
        </w:rPr>
        <w:t xml:space="preserve">низаторы </w:t>
      </w:r>
      <w:r w:rsidR="002C2EFE">
        <w:rPr>
          <w:rFonts w:ascii="Times New Roman" w:hAnsi="Times New Roman" w:cs="Times New Roman"/>
          <w:sz w:val="32"/>
          <w:szCs w:val="32"/>
        </w:rPr>
        <w:lastRenderedPageBreak/>
        <w:t>проекта. С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реди задач мероприятия, этапы которого длились с 24 января по 11 октября 2022 года, присутствовали повышение авторитета и привлекательности профсоюзного движения, а также развитие образа профсоюза как прогрессивной </w:t>
      </w:r>
      <w:r w:rsidR="002C2EFE">
        <w:rPr>
          <w:rFonts w:ascii="Times New Roman" w:hAnsi="Times New Roman" w:cs="Times New Roman"/>
          <w:sz w:val="32"/>
          <w:szCs w:val="32"/>
        </w:rPr>
        <w:t xml:space="preserve">и перспективной </w:t>
      </w:r>
      <w:r w:rsidR="00B87A14" w:rsidRPr="00B87A14">
        <w:rPr>
          <w:rFonts w:ascii="Times New Roman" w:hAnsi="Times New Roman" w:cs="Times New Roman"/>
          <w:sz w:val="32"/>
          <w:szCs w:val="32"/>
        </w:rPr>
        <w:t xml:space="preserve">организации. </w:t>
      </w:r>
    </w:p>
    <w:p w:rsidR="00E85C43" w:rsidRPr="00DE4D73" w:rsidRDefault="00E85C43" w:rsidP="00E85C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одна зона повышенного внимания</w:t>
      </w:r>
      <w:r w:rsidR="00F62F99"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E85C43">
        <w:rPr>
          <w:rFonts w:ascii="Times New Roman" w:hAnsi="Times New Roman" w:cs="Times New Roman"/>
          <w:sz w:val="32"/>
          <w:szCs w:val="32"/>
        </w:rPr>
        <w:t xml:space="preserve">мотивация </w:t>
      </w:r>
      <w:r w:rsidR="002C2EFE">
        <w:rPr>
          <w:rFonts w:ascii="Times New Roman" w:hAnsi="Times New Roman" w:cs="Times New Roman"/>
          <w:sz w:val="32"/>
          <w:szCs w:val="32"/>
        </w:rPr>
        <w:t xml:space="preserve">действующего «взрослого» </w:t>
      </w:r>
      <w:r w:rsidRPr="00E85C43">
        <w:rPr>
          <w:rFonts w:ascii="Times New Roman" w:hAnsi="Times New Roman" w:cs="Times New Roman"/>
          <w:sz w:val="32"/>
          <w:szCs w:val="32"/>
        </w:rPr>
        <w:t xml:space="preserve">актива. Для </w:t>
      </w:r>
      <w:r w:rsidR="002C2EFE">
        <w:rPr>
          <w:rFonts w:ascii="Times New Roman" w:hAnsi="Times New Roman" w:cs="Times New Roman"/>
          <w:sz w:val="32"/>
          <w:szCs w:val="32"/>
        </w:rPr>
        <w:t xml:space="preserve">любой профсоюзной структуры, </w:t>
      </w:r>
      <w:r w:rsidRPr="00E85C43">
        <w:rPr>
          <w:rFonts w:ascii="Times New Roman" w:hAnsi="Times New Roman" w:cs="Times New Roman"/>
          <w:sz w:val="32"/>
          <w:szCs w:val="32"/>
        </w:rPr>
        <w:t xml:space="preserve">это </w:t>
      </w:r>
      <w:r w:rsidR="002C2EFE">
        <w:rPr>
          <w:rFonts w:ascii="Times New Roman" w:hAnsi="Times New Roman" w:cs="Times New Roman"/>
          <w:sz w:val="32"/>
          <w:szCs w:val="32"/>
        </w:rPr>
        <w:t>- условие</w:t>
      </w:r>
      <w:r w:rsidRPr="00E85C43">
        <w:rPr>
          <w:rFonts w:ascii="Times New Roman" w:hAnsi="Times New Roman" w:cs="Times New Roman"/>
          <w:sz w:val="32"/>
          <w:szCs w:val="32"/>
        </w:rPr>
        <w:t xml:space="preserve"> выживания. Если не </w:t>
      </w:r>
      <w:r>
        <w:rPr>
          <w:rFonts w:ascii="Times New Roman" w:hAnsi="Times New Roman" w:cs="Times New Roman"/>
          <w:sz w:val="32"/>
          <w:szCs w:val="32"/>
        </w:rPr>
        <w:t xml:space="preserve">мотивирован профсоюзный актив, </w:t>
      </w:r>
      <w:r w:rsidRPr="00E85C43">
        <w:rPr>
          <w:rFonts w:ascii="Times New Roman" w:hAnsi="Times New Roman" w:cs="Times New Roman"/>
          <w:sz w:val="32"/>
          <w:szCs w:val="32"/>
        </w:rPr>
        <w:t xml:space="preserve">перспективы </w:t>
      </w:r>
      <w:r>
        <w:rPr>
          <w:rFonts w:ascii="Times New Roman" w:hAnsi="Times New Roman" w:cs="Times New Roman"/>
          <w:sz w:val="32"/>
          <w:szCs w:val="32"/>
        </w:rPr>
        <w:t xml:space="preserve">развития организации </w:t>
      </w:r>
      <w:r w:rsidRPr="00E85C43">
        <w:rPr>
          <w:rFonts w:ascii="Times New Roman" w:hAnsi="Times New Roman" w:cs="Times New Roman"/>
          <w:sz w:val="32"/>
          <w:szCs w:val="32"/>
        </w:rPr>
        <w:t xml:space="preserve">отсутствуют. </w:t>
      </w:r>
    </w:p>
    <w:p w:rsidR="009B0DF2" w:rsidRDefault="00F62F99" w:rsidP="009B0D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Согласитесь, </w:t>
      </w:r>
      <w:r w:rsidR="009B0DF2">
        <w:rPr>
          <w:rFonts w:ascii="Times New Roman" w:hAnsi="Times New Roman" w:cs="Times New Roman"/>
          <w:sz w:val="32"/>
          <w:szCs w:val="32"/>
        </w:rPr>
        <w:t>с</w:t>
      </w:r>
      <w:r w:rsidR="009B0DF2" w:rsidRPr="009B0DF2">
        <w:rPr>
          <w:rFonts w:ascii="Times New Roman" w:hAnsi="Times New Roman" w:cs="Times New Roman"/>
          <w:sz w:val="32"/>
          <w:szCs w:val="32"/>
        </w:rPr>
        <w:t xml:space="preserve">амые  сложные  моменты  </w:t>
      </w:r>
      <w:r w:rsidR="009B0DF2">
        <w:rPr>
          <w:rFonts w:ascii="Times New Roman" w:hAnsi="Times New Roman" w:cs="Times New Roman"/>
          <w:sz w:val="32"/>
          <w:szCs w:val="32"/>
        </w:rPr>
        <w:t xml:space="preserve">в  работе  профлидера </w:t>
      </w:r>
      <w:r w:rsidR="009B0DF2" w:rsidRPr="009B0DF2">
        <w:rPr>
          <w:rFonts w:ascii="Times New Roman" w:hAnsi="Times New Roman" w:cs="Times New Roman"/>
          <w:sz w:val="32"/>
          <w:szCs w:val="32"/>
        </w:rPr>
        <w:t xml:space="preserve">связаны  с </w:t>
      </w:r>
      <w:r w:rsidR="009B0DF2">
        <w:rPr>
          <w:rFonts w:ascii="Times New Roman" w:hAnsi="Times New Roman" w:cs="Times New Roman"/>
          <w:sz w:val="32"/>
          <w:szCs w:val="32"/>
        </w:rPr>
        <w:t xml:space="preserve"> необходимостью  нести  личную </w:t>
      </w:r>
      <w:r w:rsidR="009B0DF2" w:rsidRPr="009B0DF2">
        <w:rPr>
          <w:rFonts w:ascii="Times New Roman" w:hAnsi="Times New Roman" w:cs="Times New Roman"/>
          <w:sz w:val="32"/>
          <w:szCs w:val="32"/>
        </w:rPr>
        <w:t>ответственность  за  состояни</w:t>
      </w:r>
      <w:r w:rsidR="009B0DF2">
        <w:rPr>
          <w:rFonts w:ascii="Times New Roman" w:hAnsi="Times New Roman" w:cs="Times New Roman"/>
          <w:sz w:val="32"/>
          <w:szCs w:val="32"/>
        </w:rPr>
        <w:t xml:space="preserve">е  дел  в  системе защиты </w:t>
      </w:r>
      <w:r w:rsidR="009B0DF2" w:rsidRPr="009B0DF2">
        <w:rPr>
          <w:rFonts w:ascii="Times New Roman" w:hAnsi="Times New Roman" w:cs="Times New Roman"/>
          <w:sz w:val="32"/>
          <w:szCs w:val="32"/>
        </w:rPr>
        <w:t>прав  трудящихся  на  пред</w:t>
      </w:r>
      <w:r w:rsidR="009B0DF2">
        <w:rPr>
          <w:rFonts w:ascii="Times New Roman" w:hAnsi="Times New Roman" w:cs="Times New Roman"/>
          <w:sz w:val="32"/>
          <w:szCs w:val="32"/>
        </w:rPr>
        <w:t xml:space="preserve">приятии.  Каковы  бы  ни  были </w:t>
      </w:r>
      <w:r w:rsidR="009B0DF2" w:rsidRPr="009B0DF2">
        <w:rPr>
          <w:rFonts w:ascii="Times New Roman" w:hAnsi="Times New Roman" w:cs="Times New Roman"/>
          <w:sz w:val="32"/>
          <w:szCs w:val="32"/>
        </w:rPr>
        <w:t xml:space="preserve">обстоятельства,  в  </w:t>
      </w:r>
      <w:proofErr w:type="spellStart"/>
      <w:r w:rsidR="009B0DF2" w:rsidRPr="009B0DF2">
        <w:rPr>
          <w:rFonts w:ascii="Times New Roman" w:hAnsi="Times New Roman" w:cs="Times New Roman"/>
          <w:sz w:val="32"/>
          <w:szCs w:val="32"/>
        </w:rPr>
        <w:t>профактивисте</w:t>
      </w:r>
      <w:proofErr w:type="spellEnd"/>
      <w:r w:rsidR="009B0DF2" w:rsidRPr="009B0DF2">
        <w:rPr>
          <w:rFonts w:ascii="Times New Roman" w:hAnsi="Times New Roman" w:cs="Times New Roman"/>
          <w:sz w:val="32"/>
          <w:szCs w:val="32"/>
        </w:rPr>
        <w:t xml:space="preserve">  работники  </w:t>
      </w:r>
      <w:r w:rsidR="009B0DF2">
        <w:rPr>
          <w:rFonts w:ascii="Times New Roman" w:hAnsi="Times New Roman" w:cs="Times New Roman"/>
          <w:sz w:val="32"/>
          <w:szCs w:val="32"/>
        </w:rPr>
        <w:t xml:space="preserve">зачастую видят  единственного </w:t>
      </w:r>
      <w:r w:rsidR="009B0DF2" w:rsidRPr="009B0DF2">
        <w:rPr>
          <w:rFonts w:ascii="Times New Roman" w:hAnsi="Times New Roman" w:cs="Times New Roman"/>
          <w:sz w:val="32"/>
          <w:szCs w:val="32"/>
        </w:rPr>
        <w:t>реального  помощника  в  р</w:t>
      </w:r>
      <w:r>
        <w:rPr>
          <w:rFonts w:ascii="Times New Roman" w:hAnsi="Times New Roman" w:cs="Times New Roman"/>
          <w:sz w:val="32"/>
          <w:szCs w:val="32"/>
        </w:rPr>
        <w:t>ешении  их проблем</w:t>
      </w:r>
      <w:r w:rsidR="009B0DF2" w:rsidRPr="009B0DF2">
        <w:rPr>
          <w:rFonts w:ascii="Times New Roman" w:hAnsi="Times New Roman" w:cs="Times New Roman"/>
          <w:sz w:val="32"/>
          <w:szCs w:val="32"/>
        </w:rPr>
        <w:t xml:space="preserve">. И </w:t>
      </w:r>
      <w:r>
        <w:rPr>
          <w:rFonts w:ascii="Times New Roman" w:hAnsi="Times New Roman" w:cs="Times New Roman"/>
          <w:sz w:val="32"/>
          <w:szCs w:val="32"/>
        </w:rPr>
        <w:t xml:space="preserve">успехи в этом направлении являются лучшими аргументами для </w:t>
      </w:r>
      <w:r w:rsidR="009B0DF2">
        <w:rPr>
          <w:rFonts w:ascii="Times New Roman" w:hAnsi="Times New Roman" w:cs="Times New Roman"/>
          <w:sz w:val="32"/>
          <w:szCs w:val="32"/>
        </w:rPr>
        <w:t>мотивации проф</w:t>
      </w:r>
      <w:r w:rsidR="002C2EFE">
        <w:rPr>
          <w:rFonts w:ascii="Times New Roman" w:hAnsi="Times New Roman" w:cs="Times New Roman"/>
          <w:sz w:val="32"/>
          <w:szCs w:val="32"/>
        </w:rPr>
        <w:t xml:space="preserve">союзного </w:t>
      </w:r>
      <w:r w:rsidR="009B0DF2">
        <w:rPr>
          <w:rFonts w:ascii="Times New Roman" w:hAnsi="Times New Roman" w:cs="Times New Roman"/>
          <w:sz w:val="32"/>
          <w:szCs w:val="32"/>
        </w:rPr>
        <w:t xml:space="preserve">членства. </w:t>
      </w:r>
    </w:p>
    <w:p w:rsidR="002C2EFE" w:rsidRDefault="002C2EFE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члены Совета!</w:t>
      </w:r>
    </w:p>
    <w:p w:rsidR="003657A8" w:rsidRDefault="00E35915" w:rsidP="007A4C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Будущее профсоюзов</w:t>
      </w:r>
      <w:r w:rsidR="005A52FC">
        <w:rPr>
          <w:rFonts w:ascii="Times New Roman" w:hAnsi="Times New Roman" w:cs="Times New Roman"/>
          <w:sz w:val="32"/>
          <w:szCs w:val="32"/>
        </w:rPr>
        <w:t>, приток новых членов, финансовая стабильность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в немалой с</w:t>
      </w:r>
      <w:r w:rsidR="00F62F99">
        <w:rPr>
          <w:rFonts w:ascii="Times New Roman" w:hAnsi="Times New Roman" w:cs="Times New Roman"/>
          <w:sz w:val="32"/>
          <w:szCs w:val="32"/>
        </w:rPr>
        <w:t>тепени определяются степенью нашей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востребованности у работников. Но ее можно достигнуть только тогда, когда преимущества обладателя профсоюзного билета будут доказываться не словами, а</w:t>
      </w:r>
      <w:r w:rsidR="0078452D">
        <w:rPr>
          <w:rFonts w:ascii="Times New Roman" w:hAnsi="Times New Roman" w:cs="Times New Roman"/>
          <w:sz w:val="32"/>
          <w:szCs w:val="32"/>
        </w:rPr>
        <w:t>,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 w:rsidR="0078452D">
        <w:rPr>
          <w:rFonts w:ascii="Times New Roman" w:hAnsi="Times New Roman" w:cs="Times New Roman"/>
          <w:sz w:val="32"/>
          <w:szCs w:val="32"/>
        </w:rPr>
        <w:t>,</w:t>
      </w:r>
      <w:r w:rsidR="002C2EFE">
        <w:rPr>
          <w:rFonts w:ascii="Times New Roman" w:hAnsi="Times New Roman" w:cs="Times New Roman"/>
          <w:sz w:val="32"/>
          <w:szCs w:val="32"/>
        </w:rPr>
        <w:t xml:space="preserve"> результатами нашей деятельности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. </w:t>
      </w:r>
      <w:r w:rsidR="00325306">
        <w:rPr>
          <w:rFonts w:ascii="Times New Roman" w:hAnsi="Times New Roman" w:cs="Times New Roman"/>
          <w:sz w:val="32"/>
          <w:szCs w:val="32"/>
        </w:rPr>
        <w:t xml:space="preserve">А </w:t>
      </w:r>
      <w:r w:rsidR="00F62F99">
        <w:rPr>
          <w:rFonts w:ascii="Times New Roman" w:hAnsi="Times New Roman" w:cs="Times New Roman"/>
          <w:sz w:val="32"/>
          <w:szCs w:val="32"/>
        </w:rPr>
        <w:t>чтобы она была эффективной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, профсоюзные лидеры должны быть </w:t>
      </w:r>
      <w:r w:rsidR="00325306">
        <w:rPr>
          <w:rFonts w:ascii="Times New Roman" w:hAnsi="Times New Roman" w:cs="Times New Roman"/>
          <w:sz w:val="32"/>
          <w:szCs w:val="32"/>
        </w:rPr>
        <w:t xml:space="preserve">сами </w:t>
      </w:r>
      <w:r w:rsidR="007A4CB6" w:rsidRPr="007A4CB6">
        <w:rPr>
          <w:rFonts w:ascii="Times New Roman" w:hAnsi="Times New Roman" w:cs="Times New Roman"/>
          <w:sz w:val="32"/>
          <w:szCs w:val="32"/>
        </w:rPr>
        <w:t>убеждены в необходимости</w:t>
      </w:r>
      <w:r w:rsidR="002C2EFE">
        <w:rPr>
          <w:rFonts w:ascii="Times New Roman" w:hAnsi="Times New Roman" w:cs="Times New Roman"/>
          <w:sz w:val="32"/>
          <w:szCs w:val="32"/>
        </w:rPr>
        <w:t>, пользе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и зн</w:t>
      </w:r>
      <w:r w:rsidR="002C2EFE">
        <w:rPr>
          <w:rFonts w:ascii="Times New Roman" w:hAnsi="Times New Roman" w:cs="Times New Roman"/>
          <w:sz w:val="32"/>
          <w:szCs w:val="32"/>
        </w:rPr>
        <w:t>ачимости профсоюзного движения.</w:t>
      </w:r>
      <w:r w:rsidR="00F62F99">
        <w:rPr>
          <w:rFonts w:ascii="Times New Roman" w:hAnsi="Times New Roman" w:cs="Times New Roman"/>
          <w:sz w:val="32"/>
          <w:szCs w:val="32"/>
        </w:rPr>
        <w:t xml:space="preserve"> И тогда нам будет легче убеждать</w:t>
      </w:r>
      <w:r w:rsidR="005A52FC">
        <w:rPr>
          <w:rFonts w:ascii="Times New Roman" w:hAnsi="Times New Roman" w:cs="Times New Roman"/>
          <w:sz w:val="32"/>
          <w:szCs w:val="32"/>
        </w:rPr>
        <w:t xml:space="preserve"> работников, что б</w:t>
      </w:r>
      <w:r w:rsidR="007A4CB6" w:rsidRPr="007A4CB6">
        <w:rPr>
          <w:rFonts w:ascii="Times New Roman" w:hAnsi="Times New Roman" w:cs="Times New Roman"/>
          <w:sz w:val="32"/>
          <w:szCs w:val="32"/>
        </w:rPr>
        <w:t>ыть членом профсоюз</w:t>
      </w:r>
      <w:r w:rsidR="005A52FC">
        <w:rPr>
          <w:rFonts w:ascii="Times New Roman" w:hAnsi="Times New Roman" w:cs="Times New Roman"/>
          <w:sz w:val="32"/>
          <w:szCs w:val="32"/>
        </w:rPr>
        <w:t xml:space="preserve">а— </w:t>
      </w:r>
      <w:proofErr w:type="gramStart"/>
      <w:r w:rsidR="005A52FC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5A52FC">
        <w:rPr>
          <w:rFonts w:ascii="Times New Roman" w:hAnsi="Times New Roman" w:cs="Times New Roman"/>
          <w:sz w:val="32"/>
          <w:szCs w:val="32"/>
        </w:rPr>
        <w:t xml:space="preserve">четно, </w:t>
      </w:r>
      <w:r w:rsidR="002C2EFE">
        <w:rPr>
          <w:rFonts w:ascii="Times New Roman" w:hAnsi="Times New Roman" w:cs="Times New Roman"/>
          <w:sz w:val="32"/>
          <w:szCs w:val="32"/>
        </w:rPr>
        <w:t>досто</w:t>
      </w:r>
      <w:r w:rsidR="005A52FC">
        <w:rPr>
          <w:rFonts w:ascii="Times New Roman" w:hAnsi="Times New Roman" w:cs="Times New Roman"/>
          <w:sz w:val="32"/>
          <w:szCs w:val="32"/>
        </w:rPr>
        <w:t>йно и, что немаловажно, выгодно.</w:t>
      </w:r>
      <w:r w:rsidR="002C2EFE">
        <w:rPr>
          <w:rFonts w:ascii="Times New Roman" w:hAnsi="Times New Roman" w:cs="Times New Roman"/>
          <w:sz w:val="32"/>
          <w:szCs w:val="32"/>
        </w:rPr>
        <w:t xml:space="preserve"> </w:t>
      </w:r>
      <w:r w:rsidR="005A52FC">
        <w:rPr>
          <w:rFonts w:ascii="Times New Roman" w:hAnsi="Times New Roman" w:cs="Times New Roman"/>
          <w:sz w:val="32"/>
          <w:szCs w:val="32"/>
        </w:rPr>
        <w:t>Что в</w:t>
      </w:r>
      <w:r w:rsidR="002C2EFE">
        <w:rPr>
          <w:rFonts w:ascii="Times New Roman" w:hAnsi="Times New Roman" w:cs="Times New Roman"/>
          <w:sz w:val="32"/>
          <w:szCs w:val="32"/>
        </w:rPr>
        <w:t xml:space="preserve">ступление в профсоюз — </w:t>
      </w:r>
      <w:r w:rsidR="005A52FC">
        <w:rPr>
          <w:rFonts w:ascii="Times New Roman" w:hAnsi="Times New Roman" w:cs="Times New Roman"/>
          <w:sz w:val="32"/>
          <w:szCs w:val="32"/>
        </w:rPr>
        <w:t xml:space="preserve">это </w:t>
      </w:r>
      <w:r w:rsidR="002C2EFE">
        <w:rPr>
          <w:rFonts w:ascii="Times New Roman" w:hAnsi="Times New Roman" w:cs="Times New Roman"/>
          <w:sz w:val="32"/>
          <w:szCs w:val="32"/>
        </w:rPr>
        <w:t>осознанный выбор</w:t>
      </w:r>
      <w:r w:rsidR="005A52FC">
        <w:rPr>
          <w:rFonts w:ascii="Times New Roman" w:hAnsi="Times New Roman" w:cs="Times New Roman"/>
          <w:sz w:val="32"/>
          <w:szCs w:val="32"/>
        </w:rPr>
        <w:t xml:space="preserve"> в пользу лучших условий </w:t>
      </w:r>
      <w:r w:rsidR="007A4CB6" w:rsidRPr="007A4CB6">
        <w:rPr>
          <w:rFonts w:ascii="Times New Roman" w:hAnsi="Times New Roman" w:cs="Times New Roman"/>
          <w:sz w:val="32"/>
          <w:szCs w:val="32"/>
        </w:rPr>
        <w:t>труд</w:t>
      </w:r>
      <w:r w:rsidR="005A52FC">
        <w:rPr>
          <w:rFonts w:ascii="Times New Roman" w:hAnsi="Times New Roman" w:cs="Times New Roman"/>
          <w:sz w:val="32"/>
          <w:szCs w:val="32"/>
        </w:rPr>
        <w:t>а, возможности</w:t>
      </w:r>
      <w:r w:rsidR="002C2EFE">
        <w:rPr>
          <w:rFonts w:ascii="Times New Roman" w:hAnsi="Times New Roman" w:cs="Times New Roman"/>
          <w:sz w:val="32"/>
          <w:szCs w:val="32"/>
        </w:rPr>
        <w:t xml:space="preserve"> участия</w:t>
      </w:r>
      <w:r w:rsidR="007A4CB6" w:rsidRPr="007A4CB6">
        <w:rPr>
          <w:rFonts w:ascii="Times New Roman" w:hAnsi="Times New Roman" w:cs="Times New Roman"/>
          <w:sz w:val="32"/>
          <w:szCs w:val="32"/>
        </w:rPr>
        <w:t xml:space="preserve"> в колл</w:t>
      </w:r>
      <w:bookmarkStart w:id="0" w:name="_GoBack"/>
      <w:bookmarkEnd w:id="0"/>
      <w:r w:rsidR="007A4CB6" w:rsidRPr="007A4CB6">
        <w:rPr>
          <w:rFonts w:ascii="Times New Roman" w:hAnsi="Times New Roman" w:cs="Times New Roman"/>
          <w:sz w:val="32"/>
          <w:szCs w:val="32"/>
        </w:rPr>
        <w:t>ективном упра</w:t>
      </w:r>
      <w:r w:rsidR="005A52FC">
        <w:rPr>
          <w:rFonts w:ascii="Times New Roman" w:hAnsi="Times New Roman" w:cs="Times New Roman"/>
          <w:sz w:val="32"/>
          <w:szCs w:val="32"/>
        </w:rPr>
        <w:t xml:space="preserve">влении производством, </w:t>
      </w:r>
      <w:r w:rsidR="005A52FC">
        <w:rPr>
          <w:rFonts w:ascii="Times New Roman" w:hAnsi="Times New Roman" w:cs="Times New Roman"/>
          <w:sz w:val="32"/>
          <w:szCs w:val="32"/>
        </w:rPr>
        <w:lastRenderedPageBreak/>
        <w:t xml:space="preserve">познания своих прав, умения вести диалог с работодателем, помощи товарищам. </w:t>
      </w:r>
    </w:p>
    <w:p w:rsidR="003657A8" w:rsidRDefault="00173C8A" w:rsidP="00CB7B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657A8" w:rsidRPr="003657A8">
        <w:rPr>
          <w:rFonts w:ascii="Times New Roman" w:hAnsi="Times New Roman" w:cs="Times New Roman"/>
          <w:sz w:val="32"/>
          <w:szCs w:val="32"/>
        </w:rPr>
        <w:t>обьемся ли мы успехов в нелегкой, но столь важной мотивационной работе, зависит не от чиновников и работодателей, а лишь от нас сам</w:t>
      </w:r>
      <w:r w:rsidR="005A52FC">
        <w:rPr>
          <w:rFonts w:ascii="Times New Roman" w:hAnsi="Times New Roman" w:cs="Times New Roman"/>
          <w:sz w:val="32"/>
          <w:szCs w:val="32"/>
        </w:rPr>
        <w:t>их и нашего отношения к методам и формам решения актуальных задач профсоюзного членства. В этой связи</w:t>
      </w:r>
      <w:r w:rsidR="003657A8" w:rsidRPr="003657A8">
        <w:rPr>
          <w:rFonts w:ascii="Times New Roman" w:hAnsi="Times New Roman" w:cs="Times New Roman"/>
          <w:sz w:val="32"/>
          <w:szCs w:val="32"/>
        </w:rPr>
        <w:t xml:space="preserve"> на память приходят слова </w:t>
      </w:r>
      <w:r w:rsidR="00CB7BC9">
        <w:rPr>
          <w:rFonts w:ascii="Times New Roman" w:hAnsi="Times New Roman" w:cs="Times New Roman"/>
          <w:sz w:val="32"/>
          <w:szCs w:val="32"/>
        </w:rPr>
        <w:t>великого художника Пабло Пикассо</w:t>
      </w:r>
      <w:r w:rsidR="003657A8" w:rsidRPr="003657A8">
        <w:rPr>
          <w:rFonts w:ascii="Times New Roman" w:hAnsi="Times New Roman" w:cs="Times New Roman"/>
          <w:sz w:val="32"/>
          <w:szCs w:val="32"/>
        </w:rPr>
        <w:t xml:space="preserve">: </w:t>
      </w:r>
      <w:r w:rsidR="00CB7BC9" w:rsidRPr="00CB7BC9">
        <w:rPr>
          <w:rFonts w:ascii="Times New Roman" w:hAnsi="Times New Roman" w:cs="Times New Roman"/>
          <w:sz w:val="32"/>
          <w:szCs w:val="32"/>
        </w:rPr>
        <w:t xml:space="preserve">«Всё, что </w:t>
      </w:r>
      <w:r w:rsidR="00CB7BC9">
        <w:rPr>
          <w:rFonts w:ascii="Times New Roman" w:hAnsi="Times New Roman" w:cs="Times New Roman"/>
          <w:sz w:val="32"/>
          <w:szCs w:val="32"/>
        </w:rPr>
        <w:t>ты можешь вообразить</w:t>
      </w:r>
      <w:r w:rsidR="00F62F99">
        <w:rPr>
          <w:rFonts w:ascii="Times New Roman" w:hAnsi="Times New Roman" w:cs="Times New Roman"/>
          <w:sz w:val="32"/>
          <w:szCs w:val="32"/>
        </w:rPr>
        <w:t>,</w:t>
      </w:r>
      <w:r w:rsidR="00CB7BC9">
        <w:rPr>
          <w:rFonts w:ascii="Times New Roman" w:hAnsi="Times New Roman" w:cs="Times New Roman"/>
          <w:sz w:val="32"/>
          <w:szCs w:val="32"/>
        </w:rPr>
        <w:t xml:space="preserve"> — реально». </w:t>
      </w:r>
      <w:r w:rsidR="003657A8" w:rsidRPr="003657A8">
        <w:rPr>
          <w:rFonts w:ascii="Times New Roman" w:hAnsi="Times New Roman" w:cs="Times New Roman"/>
          <w:sz w:val="32"/>
          <w:szCs w:val="32"/>
        </w:rPr>
        <w:t>По-моему, правильные слова, которые можно принять за руководство к действию.</w:t>
      </w:r>
    </w:p>
    <w:p w:rsidR="00CB7BC9" w:rsidRDefault="00CB7BC9" w:rsidP="00CB7B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CB7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3B" w:rsidRDefault="0091443B" w:rsidP="00127B57">
      <w:pPr>
        <w:spacing w:after="0" w:line="240" w:lineRule="auto"/>
      </w:pPr>
      <w:r>
        <w:separator/>
      </w:r>
    </w:p>
  </w:endnote>
  <w:endnote w:type="continuationSeparator" w:id="0">
    <w:p w:rsidR="0091443B" w:rsidRDefault="0091443B" w:rsidP="0012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57" w:rsidRDefault="00127B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3146"/>
      <w:docPartObj>
        <w:docPartGallery w:val="Page Numbers (Bottom of Page)"/>
        <w:docPartUnique/>
      </w:docPartObj>
    </w:sdtPr>
    <w:sdtEndPr/>
    <w:sdtContent>
      <w:p w:rsidR="00127B57" w:rsidRDefault="00127B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4B">
          <w:rPr>
            <w:noProof/>
          </w:rPr>
          <w:t>2</w:t>
        </w:r>
        <w:r>
          <w:fldChar w:fldCharType="end"/>
        </w:r>
      </w:p>
    </w:sdtContent>
  </w:sdt>
  <w:p w:rsidR="00127B57" w:rsidRDefault="00127B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57" w:rsidRDefault="00127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3B" w:rsidRDefault="0091443B" w:rsidP="00127B57">
      <w:pPr>
        <w:spacing w:after="0" w:line="240" w:lineRule="auto"/>
      </w:pPr>
      <w:r>
        <w:separator/>
      </w:r>
    </w:p>
  </w:footnote>
  <w:footnote w:type="continuationSeparator" w:id="0">
    <w:p w:rsidR="0091443B" w:rsidRDefault="0091443B" w:rsidP="0012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57" w:rsidRDefault="00127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57" w:rsidRDefault="00127B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57" w:rsidRDefault="00127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2"/>
    <w:rsid w:val="000053F3"/>
    <w:rsid w:val="00015AFD"/>
    <w:rsid w:val="00022A80"/>
    <w:rsid w:val="00032E4F"/>
    <w:rsid w:val="0008464A"/>
    <w:rsid w:val="00127B57"/>
    <w:rsid w:val="00173C8A"/>
    <w:rsid w:val="00236A8E"/>
    <w:rsid w:val="002441DC"/>
    <w:rsid w:val="002C2EFE"/>
    <w:rsid w:val="00321C34"/>
    <w:rsid w:val="00325306"/>
    <w:rsid w:val="003657A8"/>
    <w:rsid w:val="00420F4B"/>
    <w:rsid w:val="00474202"/>
    <w:rsid w:val="004E6922"/>
    <w:rsid w:val="00586805"/>
    <w:rsid w:val="005A4FBD"/>
    <w:rsid w:val="005A52FC"/>
    <w:rsid w:val="005C596A"/>
    <w:rsid w:val="0061037B"/>
    <w:rsid w:val="006A0C22"/>
    <w:rsid w:val="006E0A5B"/>
    <w:rsid w:val="007732A2"/>
    <w:rsid w:val="0078452D"/>
    <w:rsid w:val="007A4CB6"/>
    <w:rsid w:val="0084085E"/>
    <w:rsid w:val="00895B27"/>
    <w:rsid w:val="008F7D45"/>
    <w:rsid w:val="0091443B"/>
    <w:rsid w:val="00930442"/>
    <w:rsid w:val="009322D4"/>
    <w:rsid w:val="00947CE9"/>
    <w:rsid w:val="00963972"/>
    <w:rsid w:val="009B0DF2"/>
    <w:rsid w:val="009F0786"/>
    <w:rsid w:val="00A2728F"/>
    <w:rsid w:val="00A66182"/>
    <w:rsid w:val="00A97E64"/>
    <w:rsid w:val="00AC302C"/>
    <w:rsid w:val="00B64EDC"/>
    <w:rsid w:val="00B87A14"/>
    <w:rsid w:val="00CB7BC9"/>
    <w:rsid w:val="00D95B13"/>
    <w:rsid w:val="00DC2F85"/>
    <w:rsid w:val="00DE4D73"/>
    <w:rsid w:val="00E35915"/>
    <w:rsid w:val="00E85C43"/>
    <w:rsid w:val="00EA2E66"/>
    <w:rsid w:val="00EF7115"/>
    <w:rsid w:val="00F62F99"/>
    <w:rsid w:val="00F7339C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B57"/>
  </w:style>
  <w:style w:type="paragraph" w:styleId="a5">
    <w:name w:val="footer"/>
    <w:basedOn w:val="a"/>
    <w:link w:val="a6"/>
    <w:uiPriority w:val="99"/>
    <w:unhideWhenUsed/>
    <w:rsid w:val="001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B57"/>
  </w:style>
  <w:style w:type="paragraph" w:styleId="a5">
    <w:name w:val="footer"/>
    <w:basedOn w:val="a"/>
    <w:link w:val="a6"/>
    <w:uiPriority w:val="99"/>
    <w:unhideWhenUsed/>
    <w:rsid w:val="001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2</cp:revision>
  <dcterms:created xsi:type="dcterms:W3CDTF">2023-03-13T10:06:00Z</dcterms:created>
  <dcterms:modified xsi:type="dcterms:W3CDTF">2023-03-13T10:06:00Z</dcterms:modified>
</cp:coreProperties>
</file>